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6D80F1" w14:textId="77777777" w:rsidR="00B31BE4" w:rsidRDefault="00B31BE4">
      <w:pPr>
        <w:pStyle w:val="1"/>
        <w:spacing w:before="0" w:after="0" w:line="360" w:lineRule="auto"/>
        <w:jc w:val="center"/>
        <w:rPr>
          <w:rFonts w:asciiTheme="majorEastAsia" w:eastAsiaTheme="majorEastAsia" w:hAnsiTheme="majorEastAsia"/>
        </w:rPr>
      </w:pPr>
    </w:p>
    <w:p w14:paraId="02F856F3" w14:textId="77777777" w:rsidR="00B31BE4" w:rsidRDefault="00B31BE4">
      <w:pPr>
        <w:pStyle w:val="1"/>
        <w:spacing w:before="0" w:after="0" w:line="360" w:lineRule="auto"/>
        <w:jc w:val="center"/>
        <w:rPr>
          <w:rFonts w:asciiTheme="majorEastAsia" w:eastAsiaTheme="majorEastAsia" w:hAnsiTheme="majorEastAsia"/>
        </w:rPr>
      </w:pPr>
    </w:p>
    <w:p w14:paraId="0C2C6100" w14:textId="77777777" w:rsidR="00B31BE4" w:rsidRDefault="00B31BE4">
      <w:pPr>
        <w:pStyle w:val="1"/>
        <w:spacing w:before="0" w:after="0" w:line="360" w:lineRule="auto"/>
        <w:jc w:val="center"/>
        <w:rPr>
          <w:rFonts w:asciiTheme="majorEastAsia" w:eastAsiaTheme="majorEastAsia" w:hAnsiTheme="majorEastAsia"/>
        </w:rPr>
      </w:pPr>
    </w:p>
    <w:p w14:paraId="1D9203BD" w14:textId="77777777" w:rsidR="00B31BE4" w:rsidRDefault="00B31BE4">
      <w:pPr>
        <w:pStyle w:val="1"/>
        <w:spacing w:before="0" w:after="0" w:line="360" w:lineRule="auto"/>
        <w:jc w:val="center"/>
        <w:rPr>
          <w:rFonts w:asciiTheme="majorEastAsia" w:eastAsiaTheme="majorEastAsia" w:hAnsiTheme="majorEastAsia"/>
        </w:rPr>
      </w:pPr>
    </w:p>
    <w:p w14:paraId="05A61FC1" w14:textId="77777777" w:rsidR="00B31BE4" w:rsidRDefault="00B31BE4">
      <w:pPr>
        <w:pStyle w:val="1"/>
        <w:spacing w:before="0" w:after="0" w:line="360" w:lineRule="auto"/>
        <w:jc w:val="center"/>
        <w:rPr>
          <w:rFonts w:asciiTheme="majorEastAsia" w:eastAsiaTheme="majorEastAsia" w:hAnsiTheme="majorEastAsia"/>
        </w:rPr>
      </w:pPr>
    </w:p>
    <w:p w14:paraId="511CD8E3" w14:textId="77777777" w:rsidR="00B31BE4" w:rsidRDefault="00B31BE4">
      <w:pPr>
        <w:pStyle w:val="1"/>
        <w:spacing w:before="0" w:after="0" w:line="360" w:lineRule="auto"/>
        <w:jc w:val="center"/>
        <w:rPr>
          <w:rFonts w:asciiTheme="majorEastAsia" w:eastAsiaTheme="majorEastAsia" w:hAnsiTheme="majorEastAsia"/>
        </w:rPr>
      </w:pPr>
    </w:p>
    <w:p w14:paraId="5AB94D46" w14:textId="77777777" w:rsidR="00B31BE4" w:rsidRDefault="00B31BE4">
      <w:pPr>
        <w:pStyle w:val="1"/>
        <w:spacing w:before="0" w:after="0" w:line="360" w:lineRule="auto"/>
        <w:jc w:val="center"/>
        <w:rPr>
          <w:rFonts w:asciiTheme="majorEastAsia" w:eastAsiaTheme="majorEastAsia" w:hAnsiTheme="majorEastAsia"/>
        </w:rPr>
      </w:pPr>
    </w:p>
    <w:p w14:paraId="11D65FA2" w14:textId="77777777" w:rsidR="00B31BE4" w:rsidRDefault="00B31BE4">
      <w:pPr>
        <w:pStyle w:val="1"/>
        <w:spacing w:before="0" w:after="0" w:line="360" w:lineRule="auto"/>
        <w:jc w:val="center"/>
        <w:rPr>
          <w:rFonts w:asciiTheme="majorEastAsia" w:eastAsiaTheme="majorEastAsia" w:hAnsiTheme="majorEastAsia"/>
        </w:rPr>
      </w:pPr>
    </w:p>
    <w:p w14:paraId="681F7E39" w14:textId="77777777" w:rsidR="00B31BE4" w:rsidRDefault="002353D1">
      <w:pPr>
        <w:pStyle w:val="1"/>
        <w:spacing w:before="0" w:after="0" w:line="480" w:lineRule="auto"/>
        <w:jc w:val="center"/>
        <w:rPr>
          <w:rFonts w:asciiTheme="majorEastAsia" w:eastAsiaTheme="majorEastAsia" w:hAnsiTheme="majorEastAsia"/>
        </w:rPr>
      </w:pPr>
      <w:bookmarkStart w:id="0" w:name="_Toc535575433"/>
      <w:r>
        <w:rPr>
          <w:rFonts w:asciiTheme="majorEastAsia" w:eastAsiaTheme="majorEastAsia" w:hAnsiTheme="majorEastAsia"/>
        </w:rPr>
        <w:t>全国企业破产重整案件信息网</w:t>
      </w:r>
      <w:bookmarkEnd w:id="0"/>
    </w:p>
    <w:p w14:paraId="1B3A4FA3" w14:textId="77777777" w:rsidR="00B31BE4" w:rsidRDefault="002353D1">
      <w:pPr>
        <w:pStyle w:val="1"/>
        <w:spacing w:before="0" w:after="0" w:line="480" w:lineRule="auto"/>
        <w:jc w:val="center"/>
        <w:rPr>
          <w:rFonts w:asciiTheme="majorEastAsia" w:eastAsiaTheme="majorEastAsia" w:hAnsiTheme="majorEastAsia"/>
        </w:rPr>
      </w:pPr>
      <w:bookmarkStart w:id="1" w:name="_Toc535575434"/>
      <w:r>
        <w:rPr>
          <w:rFonts w:asciiTheme="majorEastAsia" w:eastAsiaTheme="majorEastAsia" w:hAnsiTheme="majorEastAsia"/>
        </w:rPr>
        <w:t>网络债权人会议操作手册V2.</w:t>
      </w:r>
      <w:bookmarkEnd w:id="1"/>
      <w:r>
        <w:rPr>
          <w:rFonts w:asciiTheme="majorEastAsia" w:eastAsiaTheme="majorEastAsia" w:hAnsiTheme="majorEastAsia" w:hint="eastAsia"/>
        </w:rPr>
        <w:t>3</w:t>
      </w:r>
    </w:p>
    <w:p w14:paraId="270DEE84" w14:textId="77777777" w:rsidR="00B31BE4" w:rsidRDefault="00B31BE4"/>
    <w:p w14:paraId="5C8410AC" w14:textId="77777777" w:rsidR="00B31BE4" w:rsidRDefault="00B31BE4"/>
    <w:p w14:paraId="518084B4" w14:textId="77777777" w:rsidR="00B31BE4" w:rsidRDefault="00B31BE4"/>
    <w:p w14:paraId="4A6FCEA6" w14:textId="77777777" w:rsidR="00B31BE4" w:rsidRDefault="00B31BE4"/>
    <w:p w14:paraId="3E57874D" w14:textId="77777777" w:rsidR="00B31BE4" w:rsidRDefault="00B31BE4"/>
    <w:p w14:paraId="3EEE7C60" w14:textId="77777777" w:rsidR="00B31BE4" w:rsidRDefault="00B31BE4"/>
    <w:p w14:paraId="5E263BD3" w14:textId="77777777" w:rsidR="00B31BE4" w:rsidRDefault="00B31BE4"/>
    <w:p w14:paraId="7BD1FC65" w14:textId="77777777" w:rsidR="00B31BE4" w:rsidRDefault="00B31BE4"/>
    <w:p w14:paraId="41CC9A5D" w14:textId="77777777" w:rsidR="00B31BE4" w:rsidRDefault="00B31BE4"/>
    <w:p w14:paraId="614ABC5F" w14:textId="77777777" w:rsidR="00B31BE4" w:rsidRDefault="00B31BE4"/>
    <w:p w14:paraId="0B297982" w14:textId="77777777" w:rsidR="00B31BE4" w:rsidRDefault="00B31BE4"/>
    <w:p w14:paraId="51272068" w14:textId="77777777" w:rsidR="00B31BE4" w:rsidRDefault="00B31BE4"/>
    <w:p w14:paraId="651307C0" w14:textId="77777777" w:rsidR="00B31BE4" w:rsidRDefault="00B31BE4"/>
    <w:p w14:paraId="261D4604" w14:textId="77777777" w:rsidR="00B31BE4" w:rsidRDefault="00B31BE4"/>
    <w:p w14:paraId="4C13C532" w14:textId="77777777" w:rsidR="00B31BE4" w:rsidRDefault="00B31BE4"/>
    <w:p w14:paraId="2D80DC6B" w14:textId="77777777" w:rsidR="00B31BE4" w:rsidRDefault="00B31BE4"/>
    <w:p w14:paraId="4394B2C3" w14:textId="77777777" w:rsidR="00B31BE4" w:rsidRDefault="00B31BE4"/>
    <w:p w14:paraId="3A9ABE07" w14:textId="77777777" w:rsidR="00B31BE4" w:rsidRDefault="00B31BE4"/>
    <w:p w14:paraId="5D78EE8E" w14:textId="77777777" w:rsidR="00B31BE4" w:rsidRDefault="00B31BE4"/>
    <w:p w14:paraId="03649987" w14:textId="77777777" w:rsidR="00B31BE4" w:rsidRDefault="00B31BE4"/>
    <w:p w14:paraId="45627EA6" w14:textId="77777777" w:rsidR="00B31BE4" w:rsidRDefault="00B31BE4"/>
    <w:p w14:paraId="6EA17F64" w14:textId="77777777" w:rsidR="00B31BE4" w:rsidRDefault="00B31BE4"/>
    <w:p w14:paraId="44A11E68" w14:textId="77777777" w:rsidR="00B31BE4" w:rsidRDefault="00B31BE4"/>
    <w:sdt>
      <w:sdtPr>
        <w:rPr>
          <w:rFonts w:asciiTheme="minorHAnsi" w:eastAsiaTheme="minorEastAsia" w:hAnsiTheme="minorHAnsi" w:cstheme="minorBidi"/>
          <w:color w:val="auto"/>
          <w:kern w:val="2"/>
          <w:sz w:val="21"/>
          <w:szCs w:val="22"/>
          <w:lang w:val="zh-CN"/>
        </w:rPr>
        <w:id w:val="-304318206"/>
        <w:docPartObj>
          <w:docPartGallery w:val="Table of Contents"/>
          <w:docPartUnique/>
        </w:docPartObj>
      </w:sdtPr>
      <w:sdtEndPr>
        <w:rPr>
          <w:b/>
          <w:bCs/>
        </w:rPr>
      </w:sdtEndPr>
      <w:sdtContent>
        <w:p w14:paraId="74185804" w14:textId="77777777" w:rsidR="00B31BE4" w:rsidRDefault="002353D1">
          <w:pPr>
            <w:pStyle w:val="TOC10"/>
            <w:jc w:val="center"/>
            <w:rPr>
              <w:rFonts w:ascii="Adobe 仿宋 Std R" w:eastAsia="Adobe 仿宋 Std R" w:hAnsi="Adobe 仿宋 Std R" w:cstheme="minorBidi"/>
              <w:b/>
              <w:color w:val="auto"/>
              <w:kern w:val="2"/>
              <w:sz w:val="28"/>
              <w:szCs w:val="28"/>
            </w:rPr>
          </w:pPr>
          <w:r>
            <w:rPr>
              <w:rFonts w:ascii="Adobe 仿宋 Std R" w:eastAsia="Adobe 仿宋 Std R" w:hAnsi="Adobe 仿宋 Std R" w:cstheme="minorBidi"/>
              <w:b/>
              <w:color w:val="auto"/>
              <w:kern w:val="2"/>
              <w:sz w:val="28"/>
              <w:szCs w:val="28"/>
            </w:rPr>
            <w:t>目录</w:t>
          </w:r>
        </w:p>
        <w:p w14:paraId="64F5824B" w14:textId="74726C28" w:rsidR="00B31BE4" w:rsidRDefault="002353D1">
          <w:pPr>
            <w:pStyle w:val="TOC1"/>
            <w:tabs>
              <w:tab w:val="right" w:leader="dot" w:pos="8296"/>
            </w:tabs>
            <w:rPr>
              <w:rFonts w:ascii="Adobe 仿宋 Std R" w:eastAsia="Adobe 仿宋 Std R" w:hAnsi="Adobe 仿宋 Std R"/>
              <w:sz w:val="28"/>
              <w:szCs w:val="28"/>
            </w:rPr>
          </w:pPr>
          <w:r>
            <w:rPr>
              <w:rFonts w:ascii="Adobe 仿宋 Std R" w:eastAsia="Adobe 仿宋 Std R" w:hAnsi="Adobe 仿宋 Std R"/>
              <w:sz w:val="28"/>
              <w:szCs w:val="28"/>
            </w:rPr>
            <w:fldChar w:fldCharType="begin"/>
          </w:r>
          <w:r>
            <w:rPr>
              <w:rFonts w:ascii="Adobe 仿宋 Std R" w:eastAsia="Adobe 仿宋 Std R" w:hAnsi="Adobe 仿宋 Std R"/>
              <w:sz w:val="28"/>
              <w:szCs w:val="28"/>
            </w:rPr>
            <w:instrText xml:space="preserve"> TOC \o "1-3" \h \z \u </w:instrText>
          </w:r>
          <w:r>
            <w:rPr>
              <w:rFonts w:ascii="Adobe 仿宋 Std R" w:eastAsia="Adobe 仿宋 Std R" w:hAnsi="Adobe 仿宋 Std R"/>
              <w:sz w:val="28"/>
              <w:szCs w:val="28"/>
            </w:rPr>
            <w:fldChar w:fldCharType="separate"/>
          </w:r>
          <w:hyperlink w:anchor="_Toc535575433" w:history="1">
            <w:r>
              <w:rPr>
                <w:rFonts w:ascii="Adobe 仿宋 Std R" w:eastAsia="Adobe 仿宋 Std R" w:hAnsi="Adobe 仿宋 Std R" w:hint="eastAsia"/>
                <w:sz w:val="28"/>
                <w:szCs w:val="28"/>
              </w:rPr>
              <w:t>全国企业破产重整案件信息网</w:t>
            </w:r>
            <w:r>
              <w:rPr>
                <w:rFonts w:ascii="Adobe 仿宋 Std R" w:eastAsia="Adobe 仿宋 Std R" w:hAnsi="Adobe 仿宋 Std R"/>
                <w:sz w:val="28"/>
                <w:szCs w:val="28"/>
              </w:rPr>
              <w:tab/>
            </w:r>
            <w:r>
              <w:rPr>
                <w:rFonts w:ascii="Adobe 仿宋 Std R" w:eastAsia="Adobe 仿宋 Std R" w:hAnsi="Adobe 仿宋 Std R"/>
                <w:sz w:val="28"/>
                <w:szCs w:val="28"/>
              </w:rPr>
              <w:fldChar w:fldCharType="begin"/>
            </w:r>
            <w:r>
              <w:rPr>
                <w:rFonts w:ascii="Adobe 仿宋 Std R" w:eastAsia="Adobe 仿宋 Std R" w:hAnsi="Adobe 仿宋 Std R"/>
                <w:sz w:val="28"/>
                <w:szCs w:val="28"/>
              </w:rPr>
              <w:instrText xml:space="preserve"> PAGEREF _Toc535575433 \h </w:instrText>
            </w:r>
            <w:r>
              <w:rPr>
                <w:rFonts w:ascii="Adobe 仿宋 Std R" w:eastAsia="Adobe 仿宋 Std R" w:hAnsi="Adobe 仿宋 Std R"/>
                <w:sz w:val="28"/>
                <w:szCs w:val="28"/>
              </w:rPr>
            </w:r>
            <w:r>
              <w:rPr>
                <w:rFonts w:ascii="Adobe 仿宋 Std R" w:eastAsia="Adobe 仿宋 Std R" w:hAnsi="Adobe 仿宋 Std R"/>
                <w:sz w:val="28"/>
                <w:szCs w:val="28"/>
              </w:rPr>
              <w:fldChar w:fldCharType="separate"/>
            </w:r>
            <w:r w:rsidR="00F6677B">
              <w:rPr>
                <w:rFonts w:ascii="Adobe 仿宋 Std R" w:eastAsia="Adobe 仿宋 Std R" w:hAnsi="Adobe 仿宋 Std R"/>
                <w:noProof/>
                <w:sz w:val="28"/>
                <w:szCs w:val="28"/>
              </w:rPr>
              <w:t>1</w:t>
            </w:r>
            <w:r>
              <w:rPr>
                <w:rFonts w:ascii="Adobe 仿宋 Std R" w:eastAsia="Adobe 仿宋 Std R" w:hAnsi="Adobe 仿宋 Std R"/>
                <w:sz w:val="28"/>
                <w:szCs w:val="28"/>
              </w:rPr>
              <w:fldChar w:fldCharType="end"/>
            </w:r>
          </w:hyperlink>
        </w:p>
        <w:p w14:paraId="3994665E" w14:textId="4B52202C" w:rsidR="00B31BE4" w:rsidRDefault="00F606FF">
          <w:pPr>
            <w:pStyle w:val="TOC1"/>
            <w:tabs>
              <w:tab w:val="right" w:leader="dot" w:pos="8296"/>
            </w:tabs>
            <w:rPr>
              <w:rFonts w:ascii="Adobe 仿宋 Std R" w:eastAsia="Adobe 仿宋 Std R" w:hAnsi="Adobe 仿宋 Std R"/>
              <w:sz w:val="28"/>
              <w:szCs w:val="28"/>
            </w:rPr>
          </w:pPr>
          <w:hyperlink w:anchor="_Toc535575434" w:history="1">
            <w:r w:rsidR="002353D1">
              <w:rPr>
                <w:rFonts w:ascii="Adobe 仿宋 Std R" w:eastAsia="Adobe 仿宋 Std R" w:hAnsi="Adobe 仿宋 Std R" w:hint="eastAsia"/>
                <w:sz w:val="28"/>
                <w:szCs w:val="28"/>
              </w:rPr>
              <w:t>网络债权人会议操作手册</w:t>
            </w:r>
            <w:r w:rsidR="002353D1">
              <w:rPr>
                <w:rFonts w:ascii="Adobe 仿宋 Std R" w:eastAsia="Adobe 仿宋 Std R" w:hAnsi="Adobe 仿宋 Std R"/>
                <w:sz w:val="28"/>
                <w:szCs w:val="28"/>
              </w:rPr>
              <w:t>V2.</w:t>
            </w:r>
            <w:r w:rsidR="002353D1">
              <w:rPr>
                <w:rFonts w:ascii="Adobe 仿宋 Std R" w:eastAsia="Adobe 仿宋 Std R" w:hAnsi="Adobe 仿宋 Std R" w:hint="eastAsia"/>
                <w:sz w:val="28"/>
                <w:szCs w:val="28"/>
              </w:rPr>
              <w:t>3</w:t>
            </w:r>
            <w:r w:rsidR="002353D1">
              <w:rPr>
                <w:rFonts w:ascii="Adobe 仿宋 Std R" w:eastAsia="Adobe 仿宋 Std R" w:hAnsi="Adobe 仿宋 Std R"/>
                <w:sz w:val="28"/>
                <w:szCs w:val="28"/>
              </w:rPr>
              <w:tab/>
            </w:r>
            <w:r w:rsidR="002353D1">
              <w:rPr>
                <w:rFonts w:ascii="Adobe 仿宋 Std R" w:eastAsia="Adobe 仿宋 Std R" w:hAnsi="Adobe 仿宋 Std R"/>
                <w:sz w:val="28"/>
                <w:szCs w:val="28"/>
              </w:rPr>
              <w:fldChar w:fldCharType="begin"/>
            </w:r>
            <w:r w:rsidR="002353D1">
              <w:rPr>
                <w:rFonts w:ascii="Adobe 仿宋 Std R" w:eastAsia="Adobe 仿宋 Std R" w:hAnsi="Adobe 仿宋 Std R"/>
                <w:sz w:val="28"/>
                <w:szCs w:val="28"/>
              </w:rPr>
              <w:instrText xml:space="preserve"> PAGEREF _Toc535575434 \h </w:instrText>
            </w:r>
            <w:r w:rsidR="002353D1">
              <w:rPr>
                <w:rFonts w:ascii="Adobe 仿宋 Std R" w:eastAsia="Adobe 仿宋 Std R" w:hAnsi="Adobe 仿宋 Std R"/>
                <w:sz w:val="28"/>
                <w:szCs w:val="28"/>
              </w:rPr>
            </w:r>
            <w:r w:rsidR="002353D1">
              <w:rPr>
                <w:rFonts w:ascii="Adobe 仿宋 Std R" w:eastAsia="Adobe 仿宋 Std R" w:hAnsi="Adobe 仿宋 Std R"/>
                <w:sz w:val="28"/>
                <w:szCs w:val="28"/>
              </w:rPr>
              <w:fldChar w:fldCharType="separate"/>
            </w:r>
            <w:r w:rsidR="00F6677B">
              <w:rPr>
                <w:rFonts w:ascii="Adobe 仿宋 Std R" w:eastAsia="Adobe 仿宋 Std R" w:hAnsi="Adobe 仿宋 Std R"/>
                <w:noProof/>
                <w:sz w:val="28"/>
                <w:szCs w:val="28"/>
              </w:rPr>
              <w:t>1</w:t>
            </w:r>
            <w:r w:rsidR="002353D1">
              <w:rPr>
                <w:rFonts w:ascii="Adobe 仿宋 Std R" w:eastAsia="Adobe 仿宋 Std R" w:hAnsi="Adobe 仿宋 Std R"/>
                <w:sz w:val="28"/>
                <w:szCs w:val="28"/>
              </w:rPr>
              <w:fldChar w:fldCharType="end"/>
            </w:r>
          </w:hyperlink>
        </w:p>
        <w:p w14:paraId="0D27E5F0" w14:textId="79CCF56F" w:rsidR="00B31BE4" w:rsidRDefault="00F606FF">
          <w:pPr>
            <w:pStyle w:val="TOC2"/>
            <w:tabs>
              <w:tab w:val="left" w:pos="1260"/>
              <w:tab w:val="right" w:leader="dot" w:pos="8296"/>
            </w:tabs>
            <w:rPr>
              <w:rFonts w:ascii="Adobe 仿宋 Std R" w:eastAsia="Adobe 仿宋 Std R" w:hAnsi="Adobe 仿宋 Std R"/>
              <w:sz w:val="28"/>
              <w:szCs w:val="28"/>
            </w:rPr>
          </w:pPr>
          <w:hyperlink w:anchor="_Toc535575435" w:history="1">
            <w:r w:rsidR="002353D1">
              <w:rPr>
                <w:rFonts w:ascii="Adobe 仿宋 Std R" w:eastAsia="Adobe 仿宋 Std R" w:hAnsi="Adobe 仿宋 Std R" w:hint="eastAsia"/>
                <w:sz w:val="28"/>
                <w:szCs w:val="28"/>
              </w:rPr>
              <w:t>一、</w:t>
            </w:r>
            <w:r w:rsidR="002353D1">
              <w:rPr>
                <w:rFonts w:ascii="Adobe 仿宋 Std R" w:eastAsia="Adobe 仿宋 Std R" w:hAnsi="Adobe 仿宋 Std R"/>
                <w:sz w:val="28"/>
                <w:szCs w:val="28"/>
              </w:rPr>
              <w:tab/>
            </w:r>
            <w:r w:rsidR="002353D1">
              <w:rPr>
                <w:rFonts w:ascii="Adobe 仿宋 Std R" w:eastAsia="Adobe 仿宋 Std R" w:hAnsi="Adobe 仿宋 Std R" w:hint="eastAsia"/>
                <w:sz w:val="28"/>
                <w:szCs w:val="28"/>
              </w:rPr>
              <w:t>参会方式</w:t>
            </w:r>
            <w:r w:rsidR="002353D1">
              <w:rPr>
                <w:rFonts w:ascii="Adobe 仿宋 Std R" w:eastAsia="Adobe 仿宋 Std R" w:hAnsi="Adobe 仿宋 Std R"/>
                <w:sz w:val="28"/>
                <w:szCs w:val="28"/>
              </w:rPr>
              <w:tab/>
            </w:r>
            <w:r w:rsidR="002353D1">
              <w:rPr>
                <w:rFonts w:ascii="Adobe 仿宋 Std R" w:eastAsia="Adobe 仿宋 Std R" w:hAnsi="Adobe 仿宋 Std R"/>
                <w:sz w:val="28"/>
                <w:szCs w:val="28"/>
              </w:rPr>
              <w:fldChar w:fldCharType="begin"/>
            </w:r>
            <w:r w:rsidR="002353D1">
              <w:rPr>
                <w:rFonts w:ascii="Adobe 仿宋 Std R" w:eastAsia="Adobe 仿宋 Std R" w:hAnsi="Adobe 仿宋 Std R"/>
                <w:sz w:val="28"/>
                <w:szCs w:val="28"/>
              </w:rPr>
              <w:instrText xml:space="preserve"> PAGEREF _Toc535575435 \h </w:instrText>
            </w:r>
            <w:r w:rsidR="002353D1">
              <w:rPr>
                <w:rFonts w:ascii="Adobe 仿宋 Std R" w:eastAsia="Adobe 仿宋 Std R" w:hAnsi="Adobe 仿宋 Std R"/>
                <w:sz w:val="28"/>
                <w:szCs w:val="28"/>
              </w:rPr>
            </w:r>
            <w:r w:rsidR="002353D1">
              <w:rPr>
                <w:rFonts w:ascii="Adobe 仿宋 Std R" w:eastAsia="Adobe 仿宋 Std R" w:hAnsi="Adobe 仿宋 Std R"/>
                <w:sz w:val="28"/>
                <w:szCs w:val="28"/>
              </w:rPr>
              <w:fldChar w:fldCharType="separate"/>
            </w:r>
            <w:r w:rsidR="00F6677B">
              <w:rPr>
                <w:rFonts w:ascii="Adobe 仿宋 Std R" w:eastAsia="Adobe 仿宋 Std R" w:hAnsi="Adobe 仿宋 Std R"/>
                <w:noProof/>
                <w:sz w:val="28"/>
                <w:szCs w:val="28"/>
              </w:rPr>
              <w:t>3</w:t>
            </w:r>
            <w:r w:rsidR="002353D1">
              <w:rPr>
                <w:rFonts w:ascii="Adobe 仿宋 Std R" w:eastAsia="Adobe 仿宋 Std R" w:hAnsi="Adobe 仿宋 Std R"/>
                <w:sz w:val="28"/>
                <w:szCs w:val="28"/>
              </w:rPr>
              <w:fldChar w:fldCharType="end"/>
            </w:r>
          </w:hyperlink>
        </w:p>
        <w:p w14:paraId="4EACEE18" w14:textId="157F893E" w:rsidR="00B31BE4" w:rsidRDefault="00F606FF">
          <w:pPr>
            <w:pStyle w:val="TOC2"/>
            <w:tabs>
              <w:tab w:val="left" w:pos="1260"/>
              <w:tab w:val="right" w:leader="dot" w:pos="8296"/>
            </w:tabs>
            <w:rPr>
              <w:rFonts w:ascii="Adobe 仿宋 Std R" w:eastAsia="Adobe 仿宋 Std R" w:hAnsi="Adobe 仿宋 Std R"/>
              <w:sz w:val="28"/>
              <w:szCs w:val="28"/>
            </w:rPr>
          </w:pPr>
          <w:hyperlink w:anchor="_Toc535575436" w:history="1">
            <w:r w:rsidR="002353D1">
              <w:rPr>
                <w:rFonts w:ascii="Adobe 仿宋 Std R" w:eastAsia="Adobe 仿宋 Std R" w:hAnsi="Adobe 仿宋 Std R" w:hint="eastAsia"/>
                <w:sz w:val="28"/>
                <w:szCs w:val="28"/>
              </w:rPr>
              <w:t>二、</w:t>
            </w:r>
            <w:r w:rsidR="002353D1">
              <w:rPr>
                <w:rFonts w:ascii="Adobe 仿宋 Std R" w:eastAsia="Adobe 仿宋 Std R" w:hAnsi="Adobe 仿宋 Std R"/>
                <w:sz w:val="28"/>
                <w:szCs w:val="28"/>
              </w:rPr>
              <w:tab/>
            </w:r>
            <w:r w:rsidR="002353D1">
              <w:rPr>
                <w:rFonts w:ascii="Adobe 仿宋 Std R" w:eastAsia="Adobe 仿宋 Std R" w:hAnsi="Adobe 仿宋 Std R" w:hint="eastAsia"/>
                <w:sz w:val="28"/>
                <w:szCs w:val="28"/>
              </w:rPr>
              <w:t>参会须知</w:t>
            </w:r>
            <w:r w:rsidR="002353D1">
              <w:rPr>
                <w:rFonts w:ascii="Adobe 仿宋 Std R" w:eastAsia="Adobe 仿宋 Std R" w:hAnsi="Adobe 仿宋 Std R"/>
                <w:sz w:val="28"/>
                <w:szCs w:val="28"/>
              </w:rPr>
              <w:tab/>
            </w:r>
            <w:r w:rsidR="002353D1">
              <w:rPr>
                <w:rFonts w:ascii="Adobe 仿宋 Std R" w:eastAsia="Adobe 仿宋 Std R" w:hAnsi="Adobe 仿宋 Std R"/>
                <w:sz w:val="28"/>
                <w:szCs w:val="28"/>
              </w:rPr>
              <w:fldChar w:fldCharType="begin"/>
            </w:r>
            <w:r w:rsidR="002353D1">
              <w:rPr>
                <w:rFonts w:ascii="Adobe 仿宋 Std R" w:eastAsia="Adobe 仿宋 Std R" w:hAnsi="Adobe 仿宋 Std R"/>
                <w:sz w:val="28"/>
                <w:szCs w:val="28"/>
              </w:rPr>
              <w:instrText xml:space="preserve"> PAGEREF _Toc535575436 \h </w:instrText>
            </w:r>
            <w:r w:rsidR="002353D1">
              <w:rPr>
                <w:rFonts w:ascii="Adobe 仿宋 Std R" w:eastAsia="Adobe 仿宋 Std R" w:hAnsi="Adobe 仿宋 Std R"/>
                <w:sz w:val="28"/>
                <w:szCs w:val="28"/>
              </w:rPr>
            </w:r>
            <w:r w:rsidR="002353D1">
              <w:rPr>
                <w:rFonts w:ascii="Adobe 仿宋 Std R" w:eastAsia="Adobe 仿宋 Std R" w:hAnsi="Adobe 仿宋 Std R"/>
                <w:sz w:val="28"/>
                <w:szCs w:val="28"/>
              </w:rPr>
              <w:fldChar w:fldCharType="separate"/>
            </w:r>
            <w:r w:rsidR="00F6677B">
              <w:rPr>
                <w:rFonts w:ascii="Adobe 仿宋 Std R" w:eastAsia="Adobe 仿宋 Std R" w:hAnsi="Adobe 仿宋 Std R"/>
                <w:noProof/>
                <w:sz w:val="28"/>
                <w:szCs w:val="28"/>
              </w:rPr>
              <w:t>3</w:t>
            </w:r>
            <w:r w:rsidR="002353D1">
              <w:rPr>
                <w:rFonts w:ascii="Adobe 仿宋 Std R" w:eastAsia="Adobe 仿宋 Std R" w:hAnsi="Adobe 仿宋 Std R"/>
                <w:sz w:val="28"/>
                <w:szCs w:val="28"/>
              </w:rPr>
              <w:fldChar w:fldCharType="end"/>
            </w:r>
          </w:hyperlink>
        </w:p>
        <w:p w14:paraId="5B36FA9D" w14:textId="784D2E6A" w:rsidR="00B31BE4" w:rsidRDefault="00F606FF">
          <w:pPr>
            <w:pStyle w:val="TOC2"/>
            <w:tabs>
              <w:tab w:val="left" w:pos="1260"/>
              <w:tab w:val="right" w:leader="dot" w:pos="8296"/>
            </w:tabs>
            <w:rPr>
              <w:rFonts w:ascii="Adobe 仿宋 Std R" w:eastAsia="Adobe 仿宋 Std R" w:hAnsi="Adobe 仿宋 Std R"/>
              <w:sz w:val="28"/>
              <w:szCs w:val="28"/>
            </w:rPr>
          </w:pPr>
          <w:hyperlink w:anchor="_Toc535575437" w:history="1">
            <w:r w:rsidR="002353D1">
              <w:rPr>
                <w:rFonts w:ascii="Adobe 仿宋 Std R" w:eastAsia="Adobe 仿宋 Std R" w:hAnsi="Adobe 仿宋 Std R" w:hint="eastAsia"/>
                <w:sz w:val="28"/>
                <w:szCs w:val="28"/>
              </w:rPr>
              <w:t>三、</w:t>
            </w:r>
            <w:r w:rsidR="002353D1">
              <w:rPr>
                <w:rFonts w:ascii="Adobe 仿宋 Std R" w:eastAsia="Adobe 仿宋 Std R" w:hAnsi="Adobe 仿宋 Std R"/>
                <w:sz w:val="28"/>
                <w:szCs w:val="28"/>
              </w:rPr>
              <w:tab/>
            </w:r>
            <w:r w:rsidR="002353D1">
              <w:rPr>
                <w:rFonts w:ascii="Adobe 仿宋 Std R" w:eastAsia="Adobe 仿宋 Std R" w:hAnsi="Adobe 仿宋 Std R" w:hint="eastAsia"/>
                <w:sz w:val="28"/>
                <w:szCs w:val="28"/>
              </w:rPr>
              <w:t>账号获取方式</w:t>
            </w:r>
            <w:r w:rsidR="002353D1">
              <w:rPr>
                <w:rFonts w:ascii="Adobe 仿宋 Std R" w:eastAsia="Adobe 仿宋 Std R" w:hAnsi="Adobe 仿宋 Std R"/>
                <w:sz w:val="28"/>
                <w:szCs w:val="28"/>
              </w:rPr>
              <w:tab/>
            </w:r>
            <w:r w:rsidR="002353D1">
              <w:rPr>
                <w:rFonts w:ascii="Adobe 仿宋 Std R" w:eastAsia="Adobe 仿宋 Std R" w:hAnsi="Adobe 仿宋 Std R"/>
                <w:sz w:val="28"/>
                <w:szCs w:val="28"/>
              </w:rPr>
              <w:fldChar w:fldCharType="begin"/>
            </w:r>
            <w:r w:rsidR="002353D1">
              <w:rPr>
                <w:rFonts w:ascii="Adobe 仿宋 Std R" w:eastAsia="Adobe 仿宋 Std R" w:hAnsi="Adobe 仿宋 Std R"/>
                <w:sz w:val="28"/>
                <w:szCs w:val="28"/>
              </w:rPr>
              <w:instrText xml:space="preserve"> PAGEREF _Toc535575437 \h </w:instrText>
            </w:r>
            <w:r w:rsidR="002353D1">
              <w:rPr>
                <w:rFonts w:ascii="Adobe 仿宋 Std R" w:eastAsia="Adobe 仿宋 Std R" w:hAnsi="Adobe 仿宋 Std R"/>
                <w:sz w:val="28"/>
                <w:szCs w:val="28"/>
              </w:rPr>
            </w:r>
            <w:r w:rsidR="002353D1">
              <w:rPr>
                <w:rFonts w:ascii="Adobe 仿宋 Std R" w:eastAsia="Adobe 仿宋 Std R" w:hAnsi="Adobe 仿宋 Std R"/>
                <w:sz w:val="28"/>
                <w:szCs w:val="28"/>
              </w:rPr>
              <w:fldChar w:fldCharType="separate"/>
            </w:r>
            <w:r w:rsidR="00F6677B">
              <w:rPr>
                <w:rFonts w:ascii="Adobe 仿宋 Std R" w:eastAsia="Adobe 仿宋 Std R" w:hAnsi="Adobe 仿宋 Std R"/>
                <w:noProof/>
                <w:sz w:val="28"/>
                <w:szCs w:val="28"/>
              </w:rPr>
              <w:t>4</w:t>
            </w:r>
            <w:r w:rsidR="002353D1">
              <w:rPr>
                <w:rFonts w:ascii="Adobe 仿宋 Std R" w:eastAsia="Adobe 仿宋 Std R" w:hAnsi="Adobe 仿宋 Std R"/>
                <w:sz w:val="28"/>
                <w:szCs w:val="28"/>
              </w:rPr>
              <w:fldChar w:fldCharType="end"/>
            </w:r>
          </w:hyperlink>
        </w:p>
        <w:p w14:paraId="67394874" w14:textId="00CCA3C4" w:rsidR="00B31BE4" w:rsidRDefault="00F606FF">
          <w:pPr>
            <w:pStyle w:val="TOC2"/>
            <w:tabs>
              <w:tab w:val="left" w:pos="1260"/>
              <w:tab w:val="right" w:leader="dot" w:pos="8296"/>
            </w:tabs>
            <w:rPr>
              <w:rFonts w:ascii="Adobe 仿宋 Std R" w:eastAsia="Adobe 仿宋 Std R" w:hAnsi="Adobe 仿宋 Std R"/>
              <w:sz w:val="28"/>
              <w:szCs w:val="28"/>
            </w:rPr>
          </w:pPr>
          <w:hyperlink w:anchor="_Toc535575438" w:history="1">
            <w:r w:rsidR="002353D1">
              <w:rPr>
                <w:rFonts w:ascii="Adobe 仿宋 Std R" w:eastAsia="Adobe 仿宋 Std R" w:hAnsi="Adobe 仿宋 Std R" w:hint="eastAsia"/>
                <w:sz w:val="28"/>
                <w:szCs w:val="28"/>
              </w:rPr>
              <w:t>四、</w:t>
            </w:r>
            <w:r w:rsidR="002353D1">
              <w:rPr>
                <w:rFonts w:ascii="Adobe 仿宋 Std R" w:eastAsia="Adobe 仿宋 Std R" w:hAnsi="Adobe 仿宋 Std R"/>
                <w:sz w:val="28"/>
                <w:szCs w:val="28"/>
              </w:rPr>
              <w:tab/>
            </w:r>
            <w:r w:rsidR="002353D1">
              <w:rPr>
                <w:rFonts w:ascii="Adobe 仿宋 Std R" w:eastAsia="Adobe 仿宋 Std R" w:hAnsi="Adobe 仿宋 Std R" w:hint="eastAsia"/>
                <w:sz w:val="28"/>
                <w:szCs w:val="28"/>
              </w:rPr>
              <w:t>操作流程</w:t>
            </w:r>
            <w:r w:rsidR="002353D1">
              <w:rPr>
                <w:rFonts w:ascii="Adobe 仿宋 Std R" w:eastAsia="Adobe 仿宋 Std R" w:hAnsi="Adobe 仿宋 Std R"/>
                <w:sz w:val="28"/>
                <w:szCs w:val="28"/>
              </w:rPr>
              <w:tab/>
            </w:r>
            <w:r w:rsidR="002353D1">
              <w:rPr>
                <w:rFonts w:ascii="Adobe 仿宋 Std R" w:eastAsia="Adobe 仿宋 Std R" w:hAnsi="Adobe 仿宋 Std R"/>
                <w:sz w:val="28"/>
                <w:szCs w:val="28"/>
              </w:rPr>
              <w:fldChar w:fldCharType="begin"/>
            </w:r>
            <w:r w:rsidR="002353D1">
              <w:rPr>
                <w:rFonts w:ascii="Adobe 仿宋 Std R" w:eastAsia="Adobe 仿宋 Std R" w:hAnsi="Adobe 仿宋 Std R"/>
                <w:sz w:val="28"/>
                <w:szCs w:val="28"/>
              </w:rPr>
              <w:instrText xml:space="preserve"> PAGEREF _Toc535575438 \h </w:instrText>
            </w:r>
            <w:r w:rsidR="002353D1">
              <w:rPr>
                <w:rFonts w:ascii="Adobe 仿宋 Std R" w:eastAsia="Adobe 仿宋 Std R" w:hAnsi="Adobe 仿宋 Std R"/>
                <w:sz w:val="28"/>
                <w:szCs w:val="28"/>
              </w:rPr>
            </w:r>
            <w:r w:rsidR="002353D1">
              <w:rPr>
                <w:rFonts w:ascii="Adobe 仿宋 Std R" w:eastAsia="Adobe 仿宋 Std R" w:hAnsi="Adobe 仿宋 Std R"/>
                <w:sz w:val="28"/>
                <w:szCs w:val="28"/>
              </w:rPr>
              <w:fldChar w:fldCharType="separate"/>
            </w:r>
            <w:r w:rsidR="00F6677B">
              <w:rPr>
                <w:rFonts w:ascii="Adobe 仿宋 Std R" w:eastAsia="Adobe 仿宋 Std R" w:hAnsi="Adobe 仿宋 Std R"/>
                <w:noProof/>
                <w:sz w:val="28"/>
                <w:szCs w:val="28"/>
              </w:rPr>
              <w:t>5</w:t>
            </w:r>
            <w:r w:rsidR="002353D1">
              <w:rPr>
                <w:rFonts w:ascii="Adobe 仿宋 Std R" w:eastAsia="Adobe 仿宋 Std R" w:hAnsi="Adobe 仿宋 Std R"/>
                <w:sz w:val="28"/>
                <w:szCs w:val="28"/>
              </w:rPr>
              <w:fldChar w:fldCharType="end"/>
            </w:r>
          </w:hyperlink>
        </w:p>
        <w:p w14:paraId="1B9D67CE" w14:textId="0A1B8A04" w:rsidR="00B31BE4" w:rsidRDefault="00F606FF">
          <w:pPr>
            <w:pStyle w:val="TOC3"/>
            <w:tabs>
              <w:tab w:val="right" w:leader="dot" w:pos="8296"/>
            </w:tabs>
            <w:rPr>
              <w:rFonts w:ascii="Adobe 仿宋 Std R" w:eastAsia="Adobe 仿宋 Std R" w:hAnsi="Adobe 仿宋 Std R"/>
              <w:sz w:val="28"/>
              <w:szCs w:val="28"/>
            </w:rPr>
          </w:pPr>
          <w:hyperlink w:anchor="_Toc535575439" w:history="1">
            <w:r w:rsidR="002353D1">
              <w:rPr>
                <w:rFonts w:ascii="Adobe 仿宋 Std R" w:eastAsia="Adobe 仿宋 Std R" w:hAnsi="Adobe 仿宋 Std R"/>
                <w:sz w:val="28"/>
                <w:szCs w:val="28"/>
              </w:rPr>
              <w:t>4.1 PC</w:t>
            </w:r>
            <w:r w:rsidR="002353D1">
              <w:rPr>
                <w:rFonts w:ascii="Adobe 仿宋 Std R" w:eastAsia="Adobe 仿宋 Std R" w:hAnsi="Adobe 仿宋 Std R" w:hint="eastAsia"/>
                <w:sz w:val="28"/>
                <w:szCs w:val="28"/>
              </w:rPr>
              <w:t>端进行网络参会流程</w:t>
            </w:r>
            <w:r w:rsidR="002353D1">
              <w:rPr>
                <w:rFonts w:ascii="Adobe 仿宋 Std R" w:eastAsia="Adobe 仿宋 Std R" w:hAnsi="Adobe 仿宋 Std R"/>
                <w:sz w:val="28"/>
                <w:szCs w:val="28"/>
              </w:rPr>
              <w:tab/>
            </w:r>
            <w:r w:rsidR="002353D1">
              <w:rPr>
                <w:rFonts w:ascii="Adobe 仿宋 Std R" w:eastAsia="Adobe 仿宋 Std R" w:hAnsi="Adobe 仿宋 Std R"/>
                <w:sz w:val="28"/>
                <w:szCs w:val="28"/>
              </w:rPr>
              <w:fldChar w:fldCharType="begin"/>
            </w:r>
            <w:r w:rsidR="002353D1">
              <w:rPr>
                <w:rFonts w:ascii="Adobe 仿宋 Std R" w:eastAsia="Adobe 仿宋 Std R" w:hAnsi="Adobe 仿宋 Std R"/>
                <w:sz w:val="28"/>
                <w:szCs w:val="28"/>
              </w:rPr>
              <w:instrText xml:space="preserve"> PAGEREF _Toc535575439 \h </w:instrText>
            </w:r>
            <w:r w:rsidR="002353D1">
              <w:rPr>
                <w:rFonts w:ascii="Adobe 仿宋 Std R" w:eastAsia="Adobe 仿宋 Std R" w:hAnsi="Adobe 仿宋 Std R"/>
                <w:sz w:val="28"/>
                <w:szCs w:val="28"/>
              </w:rPr>
            </w:r>
            <w:r w:rsidR="002353D1">
              <w:rPr>
                <w:rFonts w:ascii="Adobe 仿宋 Std R" w:eastAsia="Adobe 仿宋 Std R" w:hAnsi="Adobe 仿宋 Std R"/>
                <w:sz w:val="28"/>
                <w:szCs w:val="28"/>
              </w:rPr>
              <w:fldChar w:fldCharType="separate"/>
            </w:r>
            <w:r w:rsidR="00F6677B">
              <w:rPr>
                <w:rFonts w:ascii="Adobe 仿宋 Std R" w:eastAsia="Adobe 仿宋 Std R" w:hAnsi="Adobe 仿宋 Std R"/>
                <w:noProof/>
                <w:sz w:val="28"/>
                <w:szCs w:val="28"/>
              </w:rPr>
              <w:t>5</w:t>
            </w:r>
            <w:r w:rsidR="002353D1">
              <w:rPr>
                <w:rFonts w:ascii="Adobe 仿宋 Std R" w:eastAsia="Adobe 仿宋 Std R" w:hAnsi="Adobe 仿宋 Std R"/>
                <w:sz w:val="28"/>
                <w:szCs w:val="28"/>
              </w:rPr>
              <w:fldChar w:fldCharType="end"/>
            </w:r>
          </w:hyperlink>
        </w:p>
        <w:p w14:paraId="00A3FF44" w14:textId="25131803" w:rsidR="00B31BE4" w:rsidRDefault="00F606FF">
          <w:pPr>
            <w:pStyle w:val="TOC3"/>
            <w:tabs>
              <w:tab w:val="right" w:leader="dot" w:pos="8296"/>
            </w:tabs>
            <w:rPr>
              <w:rFonts w:ascii="Adobe 仿宋 Std R" w:eastAsia="Adobe 仿宋 Std R" w:hAnsi="Adobe 仿宋 Std R"/>
              <w:sz w:val="28"/>
              <w:szCs w:val="28"/>
            </w:rPr>
          </w:pPr>
          <w:hyperlink w:anchor="_Toc535575440" w:history="1">
            <w:r w:rsidR="002353D1">
              <w:rPr>
                <w:rFonts w:ascii="Adobe 仿宋 Std R" w:eastAsia="Adobe 仿宋 Std R" w:hAnsi="Adobe 仿宋 Std R"/>
                <w:sz w:val="28"/>
                <w:szCs w:val="28"/>
              </w:rPr>
              <w:t>4.2</w:t>
            </w:r>
            <w:r w:rsidR="002353D1">
              <w:rPr>
                <w:rFonts w:ascii="Adobe 仿宋 Std R" w:eastAsia="Adobe 仿宋 Std R" w:hAnsi="Adobe 仿宋 Std R" w:hint="eastAsia"/>
                <w:sz w:val="28"/>
                <w:szCs w:val="28"/>
              </w:rPr>
              <w:t>手机端微信小程序参加会议流程</w:t>
            </w:r>
            <w:r w:rsidR="002353D1">
              <w:rPr>
                <w:rFonts w:ascii="Adobe 仿宋 Std R" w:eastAsia="Adobe 仿宋 Std R" w:hAnsi="Adobe 仿宋 Std R"/>
                <w:sz w:val="28"/>
                <w:szCs w:val="28"/>
              </w:rPr>
              <w:tab/>
            </w:r>
            <w:r w:rsidR="002353D1">
              <w:rPr>
                <w:rFonts w:ascii="Adobe 仿宋 Std R" w:eastAsia="Adobe 仿宋 Std R" w:hAnsi="Adobe 仿宋 Std R"/>
                <w:sz w:val="28"/>
                <w:szCs w:val="28"/>
              </w:rPr>
              <w:fldChar w:fldCharType="begin"/>
            </w:r>
            <w:r w:rsidR="002353D1">
              <w:rPr>
                <w:rFonts w:ascii="Adobe 仿宋 Std R" w:eastAsia="Adobe 仿宋 Std R" w:hAnsi="Adobe 仿宋 Std R"/>
                <w:sz w:val="28"/>
                <w:szCs w:val="28"/>
              </w:rPr>
              <w:instrText xml:space="preserve"> PAGEREF _Toc535575440 \h </w:instrText>
            </w:r>
            <w:r w:rsidR="002353D1">
              <w:rPr>
                <w:rFonts w:ascii="Adobe 仿宋 Std R" w:eastAsia="Adobe 仿宋 Std R" w:hAnsi="Adobe 仿宋 Std R"/>
                <w:sz w:val="28"/>
                <w:szCs w:val="28"/>
              </w:rPr>
            </w:r>
            <w:r w:rsidR="002353D1">
              <w:rPr>
                <w:rFonts w:ascii="Adobe 仿宋 Std R" w:eastAsia="Adobe 仿宋 Std R" w:hAnsi="Adobe 仿宋 Std R"/>
                <w:sz w:val="28"/>
                <w:szCs w:val="28"/>
              </w:rPr>
              <w:fldChar w:fldCharType="separate"/>
            </w:r>
            <w:r w:rsidR="00F6677B">
              <w:rPr>
                <w:rFonts w:ascii="Adobe 仿宋 Std R" w:eastAsia="Adobe 仿宋 Std R" w:hAnsi="Adobe 仿宋 Std R"/>
                <w:noProof/>
                <w:sz w:val="28"/>
                <w:szCs w:val="28"/>
              </w:rPr>
              <w:t>13</w:t>
            </w:r>
            <w:r w:rsidR="002353D1">
              <w:rPr>
                <w:rFonts w:ascii="Adobe 仿宋 Std R" w:eastAsia="Adobe 仿宋 Std R" w:hAnsi="Adobe 仿宋 Std R"/>
                <w:sz w:val="28"/>
                <w:szCs w:val="28"/>
              </w:rPr>
              <w:fldChar w:fldCharType="end"/>
            </w:r>
          </w:hyperlink>
        </w:p>
        <w:p w14:paraId="2E847460" w14:textId="00EC9F36" w:rsidR="00B31BE4" w:rsidRDefault="00F606FF">
          <w:pPr>
            <w:pStyle w:val="TOC2"/>
            <w:tabs>
              <w:tab w:val="left" w:pos="1260"/>
              <w:tab w:val="right" w:leader="dot" w:pos="8296"/>
            </w:tabs>
            <w:rPr>
              <w:rFonts w:ascii="Adobe 仿宋 Std R" w:eastAsia="Adobe 仿宋 Std R" w:hAnsi="Adobe 仿宋 Std R"/>
              <w:sz w:val="28"/>
              <w:szCs w:val="28"/>
            </w:rPr>
          </w:pPr>
          <w:hyperlink w:anchor="_Toc535575441" w:history="1">
            <w:r w:rsidR="002353D1">
              <w:rPr>
                <w:rFonts w:ascii="Adobe 仿宋 Std R" w:eastAsia="Adobe 仿宋 Std R" w:hAnsi="Adobe 仿宋 Std R" w:hint="eastAsia"/>
                <w:sz w:val="28"/>
                <w:szCs w:val="28"/>
              </w:rPr>
              <w:t>五、</w:t>
            </w:r>
            <w:r w:rsidR="002353D1">
              <w:rPr>
                <w:rFonts w:ascii="Adobe 仿宋 Std R" w:eastAsia="Adobe 仿宋 Std R" w:hAnsi="Adobe 仿宋 Std R"/>
                <w:sz w:val="28"/>
                <w:szCs w:val="28"/>
              </w:rPr>
              <w:tab/>
            </w:r>
            <w:r w:rsidR="002353D1">
              <w:rPr>
                <w:rFonts w:ascii="Adobe 仿宋 Std R" w:eastAsia="Adobe 仿宋 Std R" w:hAnsi="Adobe 仿宋 Std R" w:hint="eastAsia"/>
                <w:sz w:val="28"/>
                <w:szCs w:val="28"/>
              </w:rPr>
              <w:t>会议常见问题</w:t>
            </w:r>
            <w:r w:rsidR="002353D1">
              <w:rPr>
                <w:rFonts w:ascii="Adobe 仿宋 Std R" w:eastAsia="Adobe 仿宋 Std R" w:hAnsi="Adobe 仿宋 Std R"/>
                <w:sz w:val="28"/>
                <w:szCs w:val="28"/>
              </w:rPr>
              <w:tab/>
            </w:r>
            <w:r w:rsidR="002353D1">
              <w:rPr>
                <w:rFonts w:ascii="Adobe 仿宋 Std R" w:eastAsia="Adobe 仿宋 Std R" w:hAnsi="Adobe 仿宋 Std R"/>
                <w:sz w:val="28"/>
                <w:szCs w:val="28"/>
              </w:rPr>
              <w:fldChar w:fldCharType="begin"/>
            </w:r>
            <w:r w:rsidR="002353D1">
              <w:rPr>
                <w:rFonts w:ascii="Adobe 仿宋 Std R" w:eastAsia="Adobe 仿宋 Std R" w:hAnsi="Adobe 仿宋 Std R"/>
                <w:sz w:val="28"/>
                <w:szCs w:val="28"/>
              </w:rPr>
              <w:instrText xml:space="preserve"> PAGEREF _Toc535575441 \h </w:instrText>
            </w:r>
            <w:r w:rsidR="002353D1">
              <w:rPr>
                <w:rFonts w:ascii="Adobe 仿宋 Std R" w:eastAsia="Adobe 仿宋 Std R" w:hAnsi="Adobe 仿宋 Std R"/>
                <w:sz w:val="28"/>
                <w:szCs w:val="28"/>
              </w:rPr>
            </w:r>
            <w:r w:rsidR="002353D1">
              <w:rPr>
                <w:rFonts w:ascii="Adobe 仿宋 Std R" w:eastAsia="Adobe 仿宋 Std R" w:hAnsi="Adobe 仿宋 Std R"/>
                <w:sz w:val="28"/>
                <w:szCs w:val="28"/>
              </w:rPr>
              <w:fldChar w:fldCharType="separate"/>
            </w:r>
            <w:r w:rsidR="00F6677B">
              <w:rPr>
                <w:rFonts w:ascii="Adobe 仿宋 Std R" w:eastAsia="Adobe 仿宋 Std R" w:hAnsi="Adobe 仿宋 Std R"/>
                <w:noProof/>
                <w:sz w:val="28"/>
                <w:szCs w:val="28"/>
              </w:rPr>
              <w:t>16</w:t>
            </w:r>
            <w:r w:rsidR="002353D1">
              <w:rPr>
                <w:rFonts w:ascii="Adobe 仿宋 Std R" w:eastAsia="Adobe 仿宋 Std R" w:hAnsi="Adobe 仿宋 Std R"/>
                <w:sz w:val="28"/>
                <w:szCs w:val="28"/>
              </w:rPr>
              <w:fldChar w:fldCharType="end"/>
            </w:r>
          </w:hyperlink>
        </w:p>
        <w:p w14:paraId="2A7141D9" w14:textId="77777777" w:rsidR="00B31BE4" w:rsidRDefault="002353D1">
          <w:r>
            <w:rPr>
              <w:rFonts w:ascii="Adobe 仿宋 Std R" w:eastAsia="Adobe 仿宋 Std R" w:hAnsi="Adobe 仿宋 Std R"/>
              <w:sz w:val="28"/>
              <w:szCs w:val="28"/>
            </w:rPr>
            <w:fldChar w:fldCharType="end"/>
          </w:r>
        </w:p>
      </w:sdtContent>
    </w:sdt>
    <w:p w14:paraId="55F7DEEF" w14:textId="77777777" w:rsidR="00B31BE4" w:rsidRDefault="00B31BE4"/>
    <w:p w14:paraId="213068C1" w14:textId="77777777" w:rsidR="00B31BE4" w:rsidRDefault="002353D1">
      <w:pPr>
        <w:widowControl/>
        <w:jc w:val="left"/>
      </w:pPr>
      <w:r>
        <w:br w:type="page"/>
      </w:r>
    </w:p>
    <w:p w14:paraId="592F81E3" w14:textId="77777777" w:rsidR="00B31BE4" w:rsidRDefault="00B31BE4"/>
    <w:p w14:paraId="0E96D023" w14:textId="77777777" w:rsidR="00B31BE4" w:rsidRDefault="002353D1">
      <w:pPr>
        <w:ind w:firstLineChars="200" w:firstLine="560"/>
        <w:rPr>
          <w:rFonts w:ascii="Adobe 仿宋 Std R" w:eastAsia="Adobe 仿宋 Std R" w:hAnsi="Adobe 仿宋 Std R"/>
          <w:sz w:val="28"/>
          <w:szCs w:val="28"/>
        </w:rPr>
      </w:pPr>
      <w:r>
        <w:rPr>
          <w:rFonts w:ascii="Adobe 仿宋 Std R" w:eastAsia="Adobe 仿宋 Std R" w:hAnsi="Adobe 仿宋 Std R" w:hint="eastAsia"/>
          <w:sz w:val="28"/>
          <w:szCs w:val="28"/>
        </w:rPr>
        <w:t>本操作手册仅作为指引债权人会议参会人员操作之用，各位债权人可以按照本操作手册的指引登录全国企业破产重整案件信息网参加债权人会议，具体请以网站为准，如有疑问请联系案件管理人或信息网负责债权人会议的支持电话：</w:t>
      </w:r>
      <w:r>
        <w:rPr>
          <w:rFonts w:ascii="Adobe 仿宋 Std R" w:eastAsia="Adobe 仿宋 Std R" w:hAnsi="Adobe 仿宋 Std R"/>
          <w:sz w:val="28"/>
          <w:szCs w:val="28"/>
        </w:rPr>
        <w:t>400-810-1866，</w:t>
      </w:r>
      <w:r>
        <w:rPr>
          <w:rFonts w:ascii="Adobe 仿宋 Std R" w:eastAsia="Adobe 仿宋 Std R" w:hAnsi="Adobe 仿宋 Std R" w:hint="eastAsia"/>
          <w:sz w:val="28"/>
          <w:szCs w:val="28"/>
        </w:rPr>
        <w:t>语音导航选择3“当事人/律师的互联网产品”，再选择3“破产债权人会议”。</w:t>
      </w:r>
    </w:p>
    <w:p w14:paraId="4ABB8D0E" w14:textId="77777777" w:rsidR="00B31BE4" w:rsidRDefault="002353D1">
      <w:pPr>
        <w:pStyle w:val="2"/>
        <w:numPr>
          <w:ilvl w:val="0"/>
          <w:numId w:val="1"/>
        </w:numPr>
        <w:spacing w:before="0" w:after="0" w:line="360" w:lineRule="auto"/>
      </w:pPr>
      <w:bookmarkStart w:id="2" w:name="_Toc535575435"/>
      <w:r>
        <w:rPr>
          <w:rFonts w:hint="eastAsia"/>
        </w:rPr>
        <w:t>参会方式</w:t>
      </w:r>
      <w:bookmarkEnd w:id="2"/>
    </w:p>
    <w:p w14:paraId="181F30B9" w14:textId="77777777" w:rsidR="00B31BE4" w:rsidRDefault="002353D1">
      <w:pPr>
        <w:jc w:val="left"/>
        <w:rPr>
          <w:rFonts w:ascii="Adobe 仿宋 Std R" w:eastAsia="Adobe 仿宋 Std R" w:hAnsi="Adobe 仿宋 Std R"/>
          <w:sz w:val="28"/>
          <w:szCs w:val="28"/>
        </w:rPr>
      </w:pPr>
      <w:r>
        <w:rPr>
          <w:rFonts w:ascii="Adobe 仿宋 Std R" w:eastAsia="Adobe 仿宋 Std R" w:hAnsi="Adobe 仿宋 Std R"/>
          <w:sz w:val="28"/>
          <w:szCs w:val="28"/>
        </w:rPr>
        <w:t>参加债权人会议可以通过两种网络模式进行参会</w:t>
      </w:r>
    </w:p>
    <w:p w14:paraId="7F9CEC7D" w14:textId="77777777" w:rsidR="00B31BE4" w:rsidRDefault="002353D1">
      <w:pPr>
        <w:pStyle w:val="a8"/>
        <w:numPr>
          <w:ilvl w:val="0"/>
          <w:numId w:val="2"/>
        </w:numPr>
        <w:ind w:firstLineChars="0"/>
        <w:jc w:val="left"/>
        <w:rPr>
          <w:rFonts w:ascii="Adobe 仿宋 Std R" w:eastAsia="Adobe 仿宋 Std R" w:hAnsi="Adobe 仿宋 Std R"/>
          <w:sz w:val="28"/>
          <w:szCs w:val="28"/>
        </w:rPr>
      </w:pPr>
      <w:r>
        <w:rPr>
          <w:rFonts w:ascii="Adobe 仿宋 Std R" w:eastAsia="Adobe 仿宋 Std R" w:hAnsi="Adobe 仿宋 Std R" w:hint="eastAsia"/>
          <w:sz w:val="28"/>
          <w:szCs w:val="28"/>
        </w:rPr>
        <w:t>PC端进行网络参会</w:t>
      </w:r>
    </w:p>
    <w:p w14:paraId="42297BF5" w14:textId="77777777" w:rsidR="00B31BE4" w:rsidRDefault="002353D1">
      <w:pPr>
        <w:ind w:firstLineChars="200" w:firstLine="560"/>
        <w:jc w:val="left"/>
        <w:rPr>
          <w:rFonts w:ascii="Adobe 仿宋 Std R" w:eastAsia="Adobe 仿宋 Std R" w:hAnsi="Adobe 仿宋 Std R"/>
          <w:sz w:val="28"/>
          <w:szCs w:val="28"/>
        </w:rPr>
      </w:pPr>
      <w:r>
        <w:rPr>
          <w:rFonts w:ascii="Adobe 仿宋 Std R" w:eastAsia="Adobe 仿宋 Std R" w:hAnsi="Adobe 仿宋 Std R"/>
          <w:sz w:val="28"/>
          <w:szCs w:val="28"/>
        </w:rPr>
        <w:t>债权人可以通过电脑，打开全国企业破产重整案件信息网</w:t>
      </w:r>
      <w:r>
        <w:rPr>
          <w:rFonts w:hint="eastAsia"/>
        </w:rPr>
        <w:fldChar w:fldCharType="begin"/>
      </w:r>
      <w:r>
        <w:instrText xml:space="preserve"> HYPERLINK "https://pccz.court.gov.cn" </w:instrText>
      </w:r>
      <w:r>
        <w:rPr>
          <w:rFonts w:hint="eastAsia"/>
        </w:rPr>
        <w:fldChar w:fldCharType="separate"/>
      </w:r>
      <w:r>
        <w:rPr>
          <w:rStyle w:val="a7"/>
          <w:rFonts w:ascii="Adobe 仿宋 Std R" w:eastAsia="Adobe 仿宋 Std R" w:hAnsi="Adobe 仿宋 Std R" w:hint="eastAsia"/>
          <w:sz w:val="28"/>
          <w:szCs w:val="28"/>
        </w:rPr>
        <w:t>https://pccz.court.gov.cn</w:t>
      </w:r>
      <w:r>
        <w:rPr>
          <w:rStyle w:val="a7"/>
          <w:rFonts w:ascii="Adobe 仿宋 Std R" w:eastAsia="Adobe 仿宋 Std R" w:hAnsi="Adobe 仿宋 Std R" w:hint="eastAsia"/>
          <w:sz w:val="28"/>
          <w:szCs w:val="28"/>
        </w:rPr>
        <w:fldChar w:fldCharType="end"/>
      </w:r>
      <w:r>
        <w:rPr>
          <w:rFonts w:ascii="Adobe 仿宋 Std R" w:eastAsia="Adobe 仿宋 Std R" w:hAnsi="Adobe 仿宋 Std R"/>
          <w:sz w:val="28"/>
          <w:szCs w:val="28"/>
        </w:rPr>
        <w:t>登录网站，输入会议账号，进行网络参会。</w:t>
      </w:r>
    </w:p>
    <w:p w14:paraId="4C854C48" w14:textId="77777777" w:rsidR="00B31BE4" w:rsidRDefault="002353D1">
      <w:pPr>
        <w:pStyle w:val="a8"/>
        <w:numPr>
          <w:ilvl w:val="0"/>
          <w:numId w:val="2"/>
        </w:numPr>
        <w:ind w:firstLineChars="0"/>
        <w:jc w:val="left"/>
        <w:rPr>
          <w:rFonts w:ascii="Adobe 仿宋 Std R" w:eastAsia="Adobe 仿宋 Std R" w:hAnsi="Adobe 仿宋 Std R"/>
          <w:sz w:val="28"/>
          <w:szCs w:val="28"/>
        </w:rPr>
      </w:pPr>
      <w:r>
        <w:rPr>
          <w:rFonts w:ascii="Adobe 仿宋 Std R" w:eastAsia="Adobe 仿宋 Std R" w:hAnsi="Adobe 仿宋 Std R"/>
          <w:sz w:val="28"/>
          <w:szCs w:val="28"/>
        </w:rPr>
        <w:t>手机端进行网络参会（</w:t>
      </w:r>
      <w:r>
        <w:rPr>
          <w:rFonts w:ascii="Adobe 仿宋 Std R" w:eastAsia="Adobe 仿宋 Std R" w:hAnsi="Adobe 仿宋 Std R" w:hint="eastAsia"/>
          <w:sz w:val="28"/>
          <w:szCs w:val="28"/>
        </w:rPr>
        <w:t>说明详见下4.2章节</w:t>
      </w:r>
      <w:r>
        <w:rPr>
          <w:rFonts w:ascii="Adobe 仿宋 Std R" w:eastAsia="Adobe 仿宋 Std R" w:hAnsi="Adobe 仿宋 Std R"/>
          <w:sz w:val="28"/>
          <w:szCs w:val="28"/>
        </w:rPr>
        <w:t>）</w:t>
      </w:r>
    </w:p>
    <w:p w14:paraId="30CC3DAC" w14:textId="77777777" w:rsidR="00B31BE4" w:rsidRDefault="002353D1">
      <w:pPr>
        <w:ind w:firstLineChars="200" w:firstLine="560"/>
        <w:jc w:val="left"/>
        <w:rPr>
          <w:rFonts w:ascii="Adobe 仿宋 Std R" w:eastAsia="Adobe 仿宋 Std R" w:hAnsi="Adobe 仿宋 Std R"/>
          <w:sz w:val="28"/>
          <w:szCs w:val="28"/>
        </w:rPr>
      </w:pPr>
      <w:r>
        <w:rPr>
          <w:rFonts w:ascii="Adobe 仿宋 Std R" w:eastAsia="Adobe 仿宋 Std R" w:hAnsi="Adobe 仿宋 Std R"/>
          <w:sz w:val="28"/>
          <w:szCs w:val="28"/>
        </w:rPr>
        <w:t>债权人可以通过手机端，在微信中搜索</w:t>
      </w:r>
      <w:r>
        <w:rPr>
          <w:rFonts w:ascii="Adobe 仿宋 Std R" w:eastAsia="Adobe 仿宋 Std R" w:hAnsi="Adobe 仿宋 Std R" w:hint="eastAsia"/>
          <w:sz w:val="28"/>
          <w:szCs w:val="28"/>
        </w:rPr>
        <w:t>公众号</w:t>
      </w:r>
      <w:r>
        <w:rPr>
          <w:rFonts w:ascii="Adobe 仿宋 Std R" w:eastAsia="Adobe 仿宋 Std R" w:hAnsi="Adobe 仿宋 Std R"/>
          <w:sz w:val="28"/>
          <w:szCs w:val="28"/>
        </w:rPr>
        <w:t>【</w:t>
      </w:r>
      <w:r>
        <w:rPr>
          <w:rFonts w:ascii="Adobe 仿宋 Std R" w:eastAsia="Adobe 仿宋 Std R" w:hAnsi="Adobe 仿宋 Std R" w:hint="eastAsia"/>
          <w:sz w:val="28"/>
          <w:szCs w:val="28"/>
        </w:rPr>
        <w:t>易破通</w:t>
      </w:r>
      <w:r>
        <w:rPr>
          <w:rFonts w:ascii="Adobe 仿宋 Std R" w:eastAsia="Adobe 仿宋 Std R" w:hAnsi="Adobe 仿宋 Std R"/>
          <w:sz w:val="28"/>
          <w:szCs w:val="28"/>
        </w:rPr>
        <w:t>】，并关注【</w:t>
      </w:r>
      <w:r>
        <w:rPr>
          <w:rFonts w:ascii="Adobe 仿宋 Std R" w:eastAsia="Adobe 仿宋 Std R" w:hAnsi="Adobe 仿宋 Std R" w:hint="eastAsia"/>
          <w:sz w:val="28"/>
          <w:szCs w:val="28"/>
        </w:rPr>
        <w:t>易破通</w:t>
      </w:r>
      <w:r>
        <w:rPr>
          <w:rFonts w:ascii="Adobe 仿宋 Std R" w:eastAsia="Adobe 仿宋 Std R" w:hAnsi="Adobe 仿宋 Std R"/>
          <w:sz w:val="28"/>
          <w:szCs w:val="28"/>
        </w:rPr>
        <w:t>】公众号，</w:t>
      </w:r>
      <w:r>
        <w:rPr>
          <w:rFonts w:ascii="Adobe 仿宋 Std R" w:eastAsia="Adobe 仿宋 Std R" w:hAnsi="Adobe 仿宋 Std R" w:hint="eastAsia"/>
          <w:sz w:val="28"/>
          <w:szCs w:val="28"/>
        </w:rPr>
        <w:t>左下角有【登陆会议】菜单，</w:t>
      </w:r>
      <w:r>
        <w:rPr>
          <w:rFonts w:ascii="Adobe 仿宋 Std R" w:eastAsia="Adobe 仿宋 Std R" w:hAnsi="Adobe 仿宋 Std R"/>
          <w:sz w:val="28"/>
          <w:szCs w:val="28"/>
        </w:rPr>
        <w:t>即可手机端参加网络会议。</w:t>
      </w:r>
      <w:r>
        <w:rPr>
          <w:rFonts w:ascii="Adobe 仿宋 Std R" w:eastAsia="Adobe 仿宋 Std R" w:hAnsi="Adobe 仿宋 Std R" w:hint="eastAsia"/>
          <w:sz w:val="28"/>
          <w:szCs w:val="28"/>
        </w:rPr>
        <w:t>手机</w:t>
      </w:r>
      <w:proofErr w:type="gramStart"/>
      <w:r>
        <w:rPr>
          <w:rFonts w:ascii="Adobe 仿宋 Std R" w:eastAsia="Adobe 仿宋 Std R" w:hAnsi="Adobe 仿宋 Std R" w:hint="eastAsia"/>
          <w:sz w:val="28"/>
          <w:szCs w:val="28"/>
        </w:rPr>
        <w:t>参会请</w:t>
      </w:r>
      <w:proofErr w:type="gramEnd"/>
      <w:r>
        <w:rPr>
          <w:rFonts w:ascii="Adobe 仿宋 Std R" w:eastAsia="Adobe 仿宋 Std R" w:hAnsi="Adobe 仿宋 Std R" w:hint="eastAsia"/>
          <w:sz w:val="28"/>
          <w:szCs w:val="28"/>
        </w:rPr>
        <w:t>连接网速较快的无线</w:t>
      </w:r>
      <w:r>
        <w:rPr>
          <w:rFonts w:ascii="Adobe 仿宋 Std R" w:eastAsia="Adobe 仿宋 Std R" w:hAnsi="Adobe 仿宋 Std R"/>
          <w:sz w:val="28"/>
          <w:szCs w:val="28"/>
        </w:rPr>
        <w:t>Wi-Fi</w:t>
      </w:r>
      <w:r>
        <w:rPr>
          <w:rFonts w:ascii="Adobe 仿宋 Std R" w:eastAsia="Adobe 仿宋 Std R" w:hAnsi="Adobe 仿宋 Std R" w:hint="eastAsia"/>
          <w:sz w:val="28"/>
          <w:szCs w:val="28"/>
        </w:rPr>
        <w:t>网络，尽量减少使用手机流量上网，避免中途接电话后影响开会效果。</w:t>
      </w:r>
      <w:r>
        <w:rPr>
          <w:rFonts w:ascii="Adobe 仿宋 Std R" w:eastAsia="Adobe 仿宋 Std R" w:hAnsi="Adobe 仿宋 Std R" w:hint="eastAsia"/>
          <w:color w:val="FF0000"/>
          <w:sz w:val="28"/>
          <w:szCs w:val="28"/>
        </w:rPr>
        <w:t>注意：手机端参会,必须通过</w:t>
      </w:r>
      <w:proofErr w:type="gramStart"/>
      <w:r>
        <w:rPr>
          <w:rFonts w:ascii="Adobe 仿宋 Std R" w:eastAsia="Adobe 仿宋 Std R" w:hAnsi="Adobe 仿宋 Std R" w:hint="eastAsia"/>
          <w:color w:val="FF0000"/>
          <w:sz w:val="28"/>
          <w:szCs w:val="28"/>
        </w:rPr>
        <w:t>微信公众号</w:t>
      </w:r>
      <w:proofErr w:type="gramEnd"/>
      <w:r>
        <w:rPr>
          <w:rFonts w:ascii="Adobe 仿宋 Std R" w:eastAsia="Adobe 仿宋 Std R" w:hAnsi="Adobe 仿宋 Std R" w:hint="eastAsia"/>
          <w:color w:val="FF0000"/>
          <w:sz w:val="28"/>
          <w:szCs w:val="28"/>
        </w:rPr>
        <w:t>内的</w:t>
      </w:r>
      <w:r>
        <w:rPr>
          <w:rFonts w:ascii="Adobe 仿宋 Std R" w:eastAsia="Adobe 仿宋 Std R" w:hAnsi="Adobe 仿宋 Std R"/>
          <w:color w:val="FF0000"/>
          <w:sz w:val="28"/>
          <w:szCs w:val="28"/>
        </w:rPr>
        <w:t>【登录会议】</w:t>
      </w:r>
      <w:r>
        <w:rPr>
          <w:rFonts w:ascii="Adobe 仿宋 Std R" w:eastAsia="Adobe 仿宋 Std R" w:hAnsi="Adobe 仿宋 Std R" w:hint="eastAsia"/>
          <w:color w:val="FF0000"/>
          <w:sz w:val="28"/>
          <w:szCs w:val="28"/>
        </w:rPr>
        <w:t>参会，不能通过手机登录浏览器参会。</w:t>
      </w:r>
    </w:p>
    <w:p w14:paraId="2666CF52" w14:textId="77777777" w:rsidR="00B31BE4" w:rsidRDefault="002353D1">
      <w:pPr>
        <w:pStyle w:val="2"/>
        <w:numPr>
          <w:ilvl w:val="0"/>
          <w:numId w:val="1"/>
        </w:numPr>
        <w:spacing w:before="0" w:after="0" w:line="360" w:lineRule="auto"/>
      </w:pPr>
      <w:bookmarkStart w:id="3" w:name="_Toc535575436"/>
      <w:r>
        <w:t>参会须知</w:t>
      </w:r>
      <w:bookmarkEnd w:id="3"/>
    </w:p>
    <w:p w14:paraId="512C3C7A" w14:textId="77777777" w:rsidR="00B31BE4" w:rsidRDefault="002353D1">
      <w:pPr>
        <w:pStyle w:val="a8"/>
        <w:numPr>
          <w:ilvl w:val="0"/>
          <w:numId w:val="3"/>
        </w:numPr>
        <w:spacing w:line="360" w:lineRule="auto"/>
        <w:ind w:left="0" w:firstLineChars="0" w:firstLine="0"/>
        <w:rPr>
          <w:rFonts w:ascii="Adobe 仿宋 Std R" w:eastAsia="Adobe 仿宋 Std R" w:hAnsi="Adobe 仿宋 Std R"/>
          <w:sz w:val="28"/>
          <w:szCs w:val="28"/>
        </w:rPr>
      </w:pPr>
      <w:r>
        <w:rPr>
          <w:rFonts w:ascii="Adobe 仿宋 Std R" w:eastAsia="Adobe 仿宋 Std R" w:hAnsi="Adobe 仿宋 Std R"/>
          <w:sz w:val="28"/>
          <w:szCs w:val="28"/>
        </w:rPr>
        <w:t>请债权人登记的有权参加本次会议的人员务必确保手机畅通，并及时关注收到的短信。因债权人登记的有权参加本次会议的人员手机不畅通，包括但不限于关机、停机、不在服务区等原因无法接收用户</w:t>
      </w:r>
      <w:r>
        <w:rPr>
          <w:rFonts w:ascii="Adobe 仿宋 Std R" w:eastAsia="Adobe 仿宋 Std R" w:hAnsi="Adobe 仿宋 Std R"/>
          <w:sz w:val="28"/>
          <w:szCs w:val="28"/>
        </w:rPr>
        <w:lastRenderedPageBreak/>
        <w:t>名账号密码及参会通知的，影响债权人参会及表决的，均由债权人自行承担。</w:t>
      </w:r>
    </w:p>
    <w:p w14:paraId="2918FD4C" w14:textId="77777777" w:rsidR="00B31BE4" w:rsidRDefault="002353D1">
      <w:pPr>
        <w:pStyle w:val="a8"/>
        <w:numPr>
          <w:ilvl w:val="0"/>
          <w:numId w:val="3"/>
        </w:numPr>
        <w:spacing w:line="360" w:lineRule="auto"/>
        <w:ind w:left="0" w:firstLineChars="0" w:firstLine="0"/>
        <w:rPr>
          <w:rFonts w:ascii="Adobe 仿宋 Std R" w:eastAsia="Adobe 仿宋 Std R" w:hAnsi="Adobe 仿宋 Std R"/>
          <w:sz w:val="28"/>
          <w:szCs w:val="28"/>
        </w:rPr>
      </w:pPr>
      <w:r>
        <w:rPr>
          <w:rFonts w:ascii="Adobe 仿宋 Std R" w:eastAsia="Adobe 仿宋 Std R" w:hAnsi="Adobe 仿宋 Std R"/>
          <w:sz w:val="28"/>
          <w:szCs w:val="28"/>
        </w:rPr>
        <w:t>机构债权人的用户名账号为统一社会信用代码（没有统一社会信用代码的为组织机构代码），个人债权人的用户名账号为债权人的身份证号码（特殊情况除外），密码为系统自动生成的随机动态密码，因此管理人无法提供密码查询服务，请各位债权人务必牢记各自的账号密码，以免影响参会。</w:t>
      </w:r>
    </w:p>
    <w:p w14:paraId="3EBA1271" w14:textId="77777777" w:rsidR="00B31BE4" w:rsidRDefault="002353D1">
      <w:pPr>
        <w:pStyle w:val="a8"/>
        <w:numPr>
          <w:ilvl w:val="0"/>
          <w:numId w:val="3"/>
        </w:numPr>
        <w:spacing w:line="360" w:lineRule="auto"/>
        <w:ind w:left="142" w:firstLineChars="0" w:hanging="142"/>
        <w:jc w:val="left"/>
        <w:rPr>
          <w:rFonts w:ascii="Adobe 仿宋 Std R" w:eastAsia="Adobe 仿宋 Std R" w:hAnsi="Adobe 仿宋 Std R"/>
          <w:sz w:val="28"/>
          <w:szCs w:val="28"/>
        </w:rPr>
      </w:pPr>
      <w:r>
        <w:rPr>
          <w:rFonts w:ascii="Adobe 仿宋 Std R" w:eastAsia="Adobe 仿宋 Std R" w:hAnsi="Adobe 仿宋 Std R"/>
          <w:sz w:val="28"/>
          <w:szCs w:val="28"/>
        </w:rPr>
        <w:t>每一位债权人（包含同一家债权人申报多笔债权的）对应一个用户账号和密码，仅向一个手机号码发送。同一位债权人申报多笔债权的，该债权人账号登录后所代表的债权额为多笔债权之和（特殊情况除外）；一笔债权留有多个手机号码的，将仅向其中一个号码发送账号和密码；多家债权人委托同一位代理人的，该代理人手机将收到多个账号及密码。请代理人注意查收和区分，开会时需分别登录。同一位债权人同时委托多个代理人的，则仅向其中一位委托代理人发送用户账号和密码。</w:t>
      </w:r>
    </w:p>
    <w:p w14:paraId="03625DFC" w14:textId="77777777" w:rsidR="00B31BE4" w:rsidRDefault="002353D1">
      <w:pPr>
        <w:pStyle w:val="2"/>
        <w:numPr>
          <w:ilvl w:val="0"/>
          <w:numId w:val="1"/>
        </w:numPr>
        <w:spacing w:before="0" w:after="0" w:line="360" w:lineRule="auto"/>
      </w:pPr>
      <w:bookmarkStart w:id="4" w:name="_Toc535575437"/>
      <w:r>
        <w:t>账号获取方式</w:t>
      </w:r>
      <w:bookmarkEnd w:id="4"/>
    </w:p>
    <w:p w14:paraId="6FBC335B" w14:textId="77777777" w:rsidR="00B31BE4" w:rsidRDefault="002353D1">
      <w:pPr>
        <w:ind w:firstLineChars="200" w:firstLine="560"/>
        <w:rPr>
          <w:rFonts w:ascii="Adobe 仿宋 Std R" w:eastAsia="Adobe 仿宋 Std R" w:hAnsi="Adobe 仿宋 Std R"/>
          <w:sz w:val="28"/>
          <w:szCs w:val="28"/>
        </w:rPr>
      </w:pPr>
      <w:r>
        <w:rPr>
          <w:rFonts w:ascii="Adobe 仿宋 Std R" w:eastAsia="Adobe 仿宋 Std R" w:hAnsi="Adobe 仿宋 Std R"/>
          <w:sz w:val="28"/>
          <w:szCs w:val="28"/>
        </w:rPr>
        <w:t>依法申报的债权人一般会在召开会议</w:t>
      </w:r>
      <w:r>
        <w:rPr>
          <w:rFonts w:ascii="Adobe 仿宋 Std R" w:eastAsia="Adobe 仿宋 Std R" w:hAnsi="Adobe 仿宋 Std R"/>
          <w:b/>
          <w:sz w:val="28"/>
          <w:szCs w:val="28"/>
        </w:rPr>
        <w:t>前两天</w:t>
      </w:r>
      <w:r>
        <w:rPr>
          <w:rFonts w:ascii="Adobe 仿宋 Std R" w:eastAsia="Adobe 仿宋 Std R" w:hAnsi="Adobe 仿宋 Std R"/>
          <w:sz w:val="28"/>
          <w:szCs w:val="28"/>
        </w:rPr>
        <w:t>收到全国企业破产重整案件信息网12368平台发送的含有用户名账号及密码的短信，债权人凭借该用户名及密码，按照本操作手册进行操作（具体收到账号短信请以管理人通知为准）。若自行注册的账号未经过管理人同意，是无法进行参会。如若未收到含有密码的短信，可联系案件管理人或者网络会议运维人员，进行核实。</w:t>
      </w:r>
    </w:p>
    <w:p w14:paraId="220B2DB6" w14:textId="77777777" w:rsidR="00B31BE4" w:rsidRDefault="002353D1">
      <w:pPr>
        <w:ind w:firstLineChars="200" w:firstLine="560"/>
        <w:rPr>
          <w:rFonts w:ascii="Adobe 仿宋 Std R" w:eastAsia="Adobe 仿宋 Std R" w:hAnsi="Adobe 仿宋 Std R"/>
          <w:sz w:val="28"/>
          <w:szCs w:val="28"/>
        </w:rPr>
      </w:pPr>
      <w:r>
        <w:rPr>
          <w:rFonts w:ascii="Adobe 仿宋 Std R" w:eastAsia="Adobe 仿宋 Std R" w:hAnsi="Adobe 仿宋 Std R"/>
          <w:sz w:val="28"/>
          <w:szCs w:val="28"/>
        </w:rPr>
        <w:lastRenderedPageBreak/>
        <w:t>短信样例，如图所示：</w:t>
      </w:r>
    </w:p>
    <w:p w14:paraId="21E55824" w14:textId="77777777" w:rsidR="00B31BE4" w:rsidRDefault="002353D1">
      <w:pPr>
        <w:ind w:firstLineChars="200" w:firstLine="560"/>
        <w:jc w:val="center"/>
        <w:rPr>
          <w:rFonts w:ascii="Adobe 仿宋 Std R" w:eastAsia="Adobe 仿宋 Std R" w:hAnsi="Adobe 仿宋 Std R"/>
          <w:sz w:val="28"/>
          <w:szCs w:val="28"/>
        </w:rPr>
      </w:pPr>
      <w:r>
        <w:rPr>
          <w:rFonts w:ascii="Adobe 仿宋 Std R" w:eastAsia="Adobe 仿宋 Std R" w:hAnsi="Adobe 仿宋 Std R" w:hint="eastAsia"/>
          <w:noProof/>
          <w:sz w:val="28"/>
          <w:szCs w:val="28"/>
        </w:rPr>
        <w:drawing>
          <wp:inline distT="0" distB="0" distL="0" distR="0" wp14:anchorId="3B6C7A7C" wp14:editId="4BA3A982">
            <wp:extent cx="2771775" cy="4429125"/>
            <wp:effectExtent l="0" t="0" r="9525" b="9525"/>
            <wp:docPr id="11" name="图片 11" descr="C:\Users\liuqing\AppData\Local\Microsoft\Windows\INetCache\Content.Word\图片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C:\Users\liuqing\AppData\Local\Microsoft\Windows\INetCache\Content.Word\图片1.png"/>
                    <pic:cNvPicPr>
                      <a:picLocks noChangeAspect="1" noChangeArrowheads="1"/>
                    </pic:cNvPicPr>
                  </pic:nvPicPr>
                  <pic:blipFill>
                    <a:blip r:embed="rId9">
                      <a:extLst>
                        <a:ext uri="{28A0092B-C50C-407E-A947-70E740481C1C}">
                          <a14:useLocalDpi xmlns:a14="http://schemas.microsoft.com/office/drawing/2010/main" val="0"/>
                        </a:ext>
                      </a:extLst>
                    </a:blip>
                    <a:srcRect t="1" b="49999"/>
                    <a:stretch>
                      <a:fillRect/>
                    </a:stretch>
                  </pic:blipFill>
                  <pic:spPr>
                    <a:xfrm>
                      <a:off x="0" y="0"/>
                      <a:ext cx="2771775" cy="4429125"/>
                    </a:xfrm>
                    <a:prstGeom prst="rect">
                      <a:avLst/>
                    </a:prstGeom>
                    <a:noFill/>
                    <a:ln>
                      <a:noFill/>
                    </a:ln>
                  </pic:spPr>
                </pic:pic>
              </a:graphicData>
            </a:graphic>
          </wp:inline>
        </w:drawing>
      </w:r>
    </w:p>
    <w:p w14:paraId="76731951" w14:textId="77777777" w:rsidR="00B31BE4" w:rsidRDefault="00B31BE4">
      <w:pPr>
        <w:ind w:firstLineChars="200" w:firstLine="560"/>
        <w:rPr>
          <w:rFonts w:ascii="Adobe 仿宋 Std R" w:eastAsia="Adobe 仿宋 Std R" w:hAnsi="Adobe 仿宋 Std R"/>
          <w:sz w:val="28"/>
          <w:szCs w:val="28"/>
        </w:rPr>
      </w:pPr>
    </w:p>
    <w:p w14:paraId="389F3A21" w14:textId="77777777" w:rsidR="00B31BE4" w:rsidRDefault="002353D1">
      <w:pPr>
        <w:pStyle w:val="2"/>
        <w:numPr>
          <w:ilvl w:val="0"/>
          <w:numId w:val="1"/>
        </w:numPr>
        <w:spacing w:before="0" w:after="0" w:line="360" w:lineRule="auto"/>
      </w:pPr>
      <w:bookmarkStart w:id="5" w:name="_Toc535575438"/>
      <w:r>
        <w:rPr>
          <w:rFonts w:hint="eastAsia"/>
        </w:rPr>
        <w:t>操作流程</w:t>
      </w:r>
      <w:bookmarkEnd w:id="5"/>
    </w:p>
    <w:p w14:paraId="4F85C7A6" w14:textId="77777777" w:rsidR="00B31BE4" w:rsidRDefault="002353D1">
      <w:pPr>
        <w:rPr>
          <w:rFonts w:ascii="Adobe 仿宋 Std R" w:eastAsia="Adobe 仿宋 Std R" w:hAnsi="Adobe 仿宋 Std R"/>
          <w:sz w:val="28"/>
          <w:szCs w:val="28"/>
        </w:rPr>
      </w:pPr>
      <w:r>
        <w:rPr>
          <w:rFonts w:ascii="Adobe 仿宋 Std R" w:eastAsia="Adobe 仿宋 Std R" w:hAnsi="Adobe 仿宋 Std R" w:hint="eastAsia"/>
          <w:sz w:val="28"/>
          <w:szCs w:val="28"/>
        </w:rPr>
        <w:t>债权人收到账号短信或者通知后，即可进行网上测试、网上参会。</w:t>
      </w:r>
    </w:p>
    <w:p w14:paraId="5A4905F7" w14:textId="77777777" w:rsidR="00B31BE4" w:rsidRDefault="002353D1">
      <w:pPr>
        <w:pStyle w:val="3"/>
      </w:pPr>
      <w:bookmarkStart w:id="6" w:name="_Toc535575439"/>
      <w:r>
        <w:rPr>
          <w:rFonts w:hint="eastAsia"/>
        </w:rPr>
        <w:t>4.1</w:t>
      </w:r>
      <w:r>
        <w:t xml:space="preserve"> </w:t>
      </w:r>
      <w:r>
        <w:rPr>
          <w:rFonts w:hint="eastAsia"/>
        </w:rPr>
        <w:t>PC</w:t>
      </w:r>
      <w:r>
        <w:rPr>
          <w:rFonts w:hint="eastAsia"/>
        </w:rPr>
        <w:t>端进行网络参会流程</w:t>
      </w:r>
      <w:bookmarkEnd w:id="6"/>
    </w:p>
    <w:p w14:paraId="3E76CCB1" w14:textId="77777777" w:rsidR="00B31BE4" w:rsidRDefault="002353D1">
      <w:pPr>
        <w:pStyle w:val="a8"/>
        <w:numPr>
          <w:ilvl w:val="0"/>
          <w:numId w:val="4"/>
        </w:numPr>
        <w:ind w:firstLineChars="0"/>
        <w:rPr>
          <w:rFonts w:ascii="Adobe 仿宋 Std R" w:eastAsia="Adobe 仿宋 Std R" w:hAnsi="Adobe 仿宋 Std R"/>
          <w:sz w:val="28"/>
          <w:szCs w:val="28"/>
        </w:rPr>
      </w:pPr>
      <w:r>
        <w:rPr>
          <w:rFonts w:ascii="Adobe 仿宋 Std R" w:eastAsia="Adobe 仿宋 Std R" w:hAnsi="Adobe 仿宋 Std R" w:hint="eastAsia"/>
          <w:sz w:val="28"/>
          <w:szCs w:val="28"/>
        </w:rPr>
        <w:t>在浏览器地址栏中，输入全国企业破产重整案件信息网(以下简称：信息网)网址</w:t>
      </w:r>
      <w:r>
        <w:rPr>
          <w:rFonts w:ascii="Adobe 仿宋 Std R" w:eastAsia="Adobe 仿宋 Std R" w:hAnsi="Adobe 仿宋 Std R"/>
          <w:sz w:val="28"/>
          <w:szCs w:val="28"/>
        </w:rPr>
        <w:fldChar w:fldCharType="begin"/>
      </w:r>
      <w:r>
        <w:rPr>
          <w:rFonts w:ascii="Adobe 仿宋 Std R" w:eastAsia="Adobe 仿宋 Std R" w:hAnsi="Adobe 仿宋 Std R"/>
          <w:sz w:val="28"/>
          <w:szCs w:val="28"/>
        </w:rPr>
        <w:instrText xml:space="preserve"> HYPERLINK "</w:instrText>
      </w:r>
      <w:r>
        <w:rPr>
          <w:rFonts w:ascii="Adobe 仿宋 Std R" w:eastAsia="Adobe 仿宋 Std R" w:hAnsi="Adobe 仿宋 Std R" w:hint="eastAsia"/>
          <w:sz w:val="28"/>
          <w:szCs w:val="28"/>
        </w:rPr>
        <w:instrText>http</w:instrText>
      </w:r>
      <w:r>
        <w:rPr>
          <w:rFonts w:ascii="Adobe 仿宋 Std R" w:eastAsia="Adobe 仿宋 Std R" w:hAnsi="Adobe 仿宋 Std R"/>
          <w:sz w:val="28"/>
          <w:szCs w:val="28"/>
        </w:rPr>
        <w:instrText>s</w:instrText>
      </w:r>
      <w:r>
        <w:rPr>
          <w:rFonts w:ascii="Adobe 仿宋 Std R" w:eastAsia="Adobe 仿宋 Std R" w:hAnsi="Adobe 仿宋 Std R" w:hint="eastAsia"/>
          <w:sz w:val="28"/>
          <w:szCs w:val="28"/>
        </w:rPr>
        <w:instrText>://pccz.court.gov.cn</w:instrText>
      </w:r>
      <w:r>
        <w:rPr>
          <w:rFonts w:ascii="Adobe 仿宋 Std R" w:eastAsia="Adobe 仿宋 Std R" w:hAnsi="Adobe 仿宋 Std R"/>
          <w:sz w:val="28"/>
          <w:szCs w:val="28"/>
        </w:rPr>
        <w:instrText xml:space="preserve">" </w:instrText>
      </w:r>
      <w:r>
        <w:rPr>
          <w:rFonts w:ascii="Adobe 仿宋 Std R" w:eastAsia="Adobe 仿宋 Std R" w:hAnsi="Adobe 仿宋 Std R"/>
          <w:sz w:val="28"/>
          <w:szCs w:val="28"/>
        </w:rPr>
        <w:fldChar w:fldCharType="separate"/>
      </w:r>
      <w:r>
        <w:rPr>
          <w:rStyle w:val="a7"/>
          <w:rFonts w:ascii="Adobe 仿宋 Std R" w:eastAsia="Adobe 仿宋 Std R" w:hAnsi="Adobe 仿宋 Std R" w:hint="eastAsia"/>
          <w:sz w:val="28"/>
          <w:szCs w:val="28"/>
        </w:rPr>
        <w:t>http</w:t>
      </w:r>
      <w:r>
        <w:rPr>
          <w:rStyle w:val="a7"/>
          <w:rFonts w:ascii="Adobe 仿宋 Std R" w:eastAsia="Adobe 仿宋 Std R" w:hAnsi="Adobe 仿宋 Std R"/>
          <w:sz w:val="28"/>
          <w:szCs w:val="28"/>
        </w:rPr>
        <w:t>s</w:t>
      </w:r>
      <w:r>
        <w:rPr>
          <w:rStyle w:val="a7"/>
          <w:rFonts w:ascii="Adobe 仿宋 Std R" w:eastAsia="Adobe 仿宋 Std R" w:hAnsi="Adobe 仿宋 Std R" w:hint="eastAsia"/>
          <w:sz w:val="28"/>
          <w:szCs w:val="28"/>
        </w:rPr>
        <w:t>://pccz.court.gov.cn</w:t>
      </w:r>
      <w:r>
        <w:rPr>
          <w:rFonts w:ascii="Adobe 仿宋 Std R" w:eastAsia="Adobe 仿宋 Std R" w:hAnsi="Adobe 仿宋 Std R"/>
          <w:sz w:val="28"/>
          <w:szCs w:val="28"/>
        </w:rPr>
        <w:fldChar w:fldCharType="end"/>
      </w:r>
      <w:r>
        <w:rPr>
          <w:rFonts w:ascii="Adobe 仿宋 Std R" w:eastAsia="Adobe 仿宋 Std R" w:hAnsi="Adobe 仿宋 Std R"/>
          <w:sz w:val="28"/>
          <w:szCs w:val="28"/>
        </w:rPr>
        <w:t>，如图所示：</w:t>
      </w:r>
    </w:p>
    <w:p w14:paraId="6E9774B8" w14:textId="77777777" w:rsidR="00B31BE4" w:rsidRDefault="002353D1">
      <w:pPr>
        <w:ind w:left="420"/>
      </w:pPr>
      <w:r>
        <w:rPr>
          <w:noProof/>
        </w:rPr>
        <w:lastRenderedPageBreak/>
        <mc:AlternateContent>
          <mc:Choice Requires="wps">
            <w:drawing>
              <wp:anchor distT="0" distB="0" distL="114300" distR="114300" simplePos="0" relativeHeight="251661312" behindDoc="0" locked="0" layoutInCell="1" allowOverlap="1" wp14:anchorId="60AABE7C" wp14:editId="115A8838">
                <wp:simplePos x="0" y="0"/>
                <wp:positionH relativeFrom="column">
                  <wp:posOffset>3983355</wp:posOffset>
                </wp:positionH>
                <wp:positionV relativeFrom="paragraph">
                  <wp:posOffset>904240</wp:posOffset>
                </wp:positionV>
                <wp:extent cx="1556385" cy="514985"/>
                <wp:effectExtent l="0" t="0" r="24765" b="342265"/>
                <wp:wrapNone/>
                <wp:docPr id="9" name="圆角矩形标注 9"/>
                <wp:cNvGraphicFramePr/>
                <a:graphic xmlns:a="http://schemas.openxmlformats.org/drawingml/2006/main">
                  <a:graphicData uri="http://schemas.microsoft.com/office/word/2010/wordprocessingShape">
                    <wps:wsp>
                      <wps:cNvSpPr/>
                      <wps:spPr>
                        <a:xfrm>
                          <a:off x="0" y="0"/>
                          <a:ext cx="1556385" cy="514985"/>
                        </a:xfrm>
                        <a:prstGeom prst="wedgeRoundRectCallout">
                          <a:avLst>
                            <a:gd name="adj1" fmla="val -27708"/>
                            <a:gd name="adj2" fmla="val 109902"/>
                            <a:gd name="adj3" fmla="val 16667"/>
                          </a:avLst>
                        </a:prstGeom>
                        <a:solidFill>
                          <a:schemeClr val="accent1">
                            <a:lumMod val="60000"/>
                            <a:lumOff val="40000"/>
                          </a:schemeClr>
                        </a:solidFill>
                        <a:ln>
                          <a:solidFill>
                            <a:schemeClr val="accent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54DB8D4" w14:textId="77777777" w:rsidR="00B31BE4" w:rsidRDefault="002353D1">
                            <w:pPr>
                              <w:rPr>
                                <w:b/>
                                <w:color w:val="FFFFFF" w:themeColor="background1"/>
                              </w:rPr>
                            </w:pPr>
                            <w:r>
                              <w:rPr>
                                <w:rFonts w:hint="eastAsia"/>
                                <w:b/>
                                <w:color w:val="FFFFFF" w:themeColor="background1"/>
                              </w:rPr>
                              <w:t>选择会议入口</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type w14:anchorId="60AABE7C"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圆角矩形标注 9" o:spid="_x0000_s1026" type="#_x0000_t62" style="position:absolute;left:0;text-align:left;margin-left:313.65pt;margin-top:71.2pt;width:122.55pt;height:40.5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" adj="4815,34539" fillcolor="#9cc2e5 [1940]" strokecolor="#2e74b5 [2404]" strokeweight="1pt">
                <v:textbox>
                  <w:txbxContent>
                    <w:p w14:paraId="254DB8D4" w14:textId="77777777" w:rsidR="00B31BE4" w:rsidRDefault="002353D1">
                      <w:pPr>
                        <w:rPr>
                          <w:b/>
                          <w:color w:val="FFFFFF" w:themeColor="background1"/>
                        </w:rPr>
                      </w:pPr>
                      <w:r>
                        <w:rPr>
                          <w:rFonts w:hint="eastAsia"/>
                          <w:b/>
                          <w:color w:val="FFFFFF" w:themeColor="background1"/>
                        </w:rPr>
                        <w:t>选择会议入口</w:t>
                      </w:r>
                    </w:p>
                  </w:txbxContent>
                </v:textbox>
              </v:shape>
            </w:pict>
          </mc:Fallback>
        </mc:AlternateContent>
      </w:r>
      <w:r>
        <w:rPr>
          <w:noProof/>
        </w:rPr>
        <mc:AlternateContent>
          <mc:Choice Requires="wps">
            <w:drawing>
              <wp:anchor distT="0" distB="0" distL="114300" distR="114300" simplePos="0" relativeHeight="251659264" behindDoc="0" locked="0" layoutInCell="1" allowOverlap="1" wp14:anchorId="592898C5" wp14:editId="0579A1E6">
                <wp:simplePos x="0" y="0"/>
                <wp:positionH relativeFrom="column">
                  <wp:posOffset>325755</wp:posOffset>
                </wp:positionH>
                <wp:positionV relativeFrom="paragraph">
                  <wp:posOffset>514985</wp:posOffset>
                </wp:positionV>
                <wp:extent cx="1556385" cy="514985"/>
                <wp:effectExtent l="0" t="361950" r="24765" b="18415"/>
                <wp:wrapNone/>
                <wp:docPr id="3" name="圆角矩形标注 3"/>
                <wp:cNvGraphicFramePr/>
                <a:graphic xmlns:a="http://schemas.openxmlformats.org/drawingml/2006/main">
                  <a:graphicData uri="http://schemas.microsoft.com/office/word/2010/wordprocessingShape">
                    <wps:wsp>
                      <wps:cNvSpPr/>
                      <wps:spPr>
                        <a:xfrm>
                          <a:off x="0" y="0"/>
                          <a:ext cx="1556385" cy="514985"/>
                        </a:xfrm>
                        <a:prstGeom prst="wedgeRoundRectCallout">
                          <a:avLst>
                            <a:gd name="adj1" fmla="val -20208"/>
                            <a:gd name="adj2" fmla="val -114880"/>
                            <a:gd name="adj3" fmla="val 16667"/>
                          </a:avLst>
                        </a:prstGeom>
                        <a:solidFill>
                          <a:schemeClr val="accent1">
                            <a:lumMod val="60000"/>
                            <a:lumOff val="40000"/>
                          </a:schemeClr>
                        </a:solidFill>
                        <a:ln>
                          <a:solidFill>
                            <a:schemeClr val="accent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72B60FE" w14:textId="77777777" w:rsidR="00B31BE4" w:rsidRDefault="002353D1">
                            <w:pPr>
                              <w:jc w:val="center"/>
                              <w:rPr>
                                <w:b/>
                                <w:color w:val="FFFFFF" w:themeColor="background1"/>
                              </w:rPr>
                            </w:pPr>
                            <w:r>
                              <w:rPr>
                                <w:rFonts w:hint="eastAsia"/>
                                <w:b/>
                                <w:color w:val="FFFFFF" w:themeColor="background1"/>
                              </w:rPr>
                              <w:t>输入信息网网址</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592898C5" id="圆角矩形标注 3" o:spid="_x0000_s1027" type="#_x0000_t62" style="position:absolute;left:0;text-align:left;margin-left:25.65pt;margin-top:40.55pt;width:122.55pt;height:40.5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" adj="6435,-14014" fillcolor="#9cc2e5 [1940]" strokecolor="#2e74b5 [2404]" strokeweight="1pt">
                <v:textbox>
                  <w:txbxContent>
                    <w:p w14:paraId="072B60FE" w14:textId="77777777" w:rsidR="00B31BE4" w:rsidRDefault="002353D1">
                      <w:pPr>
                        <w:jc w:val="center"/>
                        <w:rPr>
                          <w:b/>
                          <w:color w:val="FFFFFF" w:themeColor="background1"/>
                        </w:rPr>
                      </w:pPr>
                      <w:r>
                        <w:rPr>
                          <w:rFonts w:hint="eastAsia"/>
                          <w:b/>
                          <w:color w:val="FFFFFF" w:themeColor="background1"/>
                        </w:rPr>
                        <w:t>输入信息网网址</w:t>
                      </w:r>
                    </w:p>
                  </w:txbxContent>
                </v:textbox>
              </v:shape>
            </w:pict>
          </mc:Fallback>
        </mc:AlternateContent>
      </w:r>
      <w:r w:rsidR="002967F3">
        <w:pict w14:anchorId="2644B05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5.5pt;height:210.75pt">
            <v:imagedata r:id="rId10" o:title="2"/>
          </v:shape>
        </w:pict>
      </w:r>
    </w:p>
    <w:p w14:paraId="4365AF8E" w14:textId="77777777" w:rsidR="00B31BE4" w:rsidRDefault="002353D1">
      <w:pPr>
        <w:pStyle w:val="a8"/>
        <w:numPr>
          <w:ilvl w:val="0"/>
          <w:numId w:val="4"/>
        </w:numPr>
        <w:ind w:left="426" w:rightChars="-230" w:right="-483" w:firstLineChars="0" w:hanging="6"/>
        <w:rPr>
          <w:rFonts w:ascii="Adobe 仿宋 Std R" w:eastAsia="Adobe 仿宋 Std R" w:hAnsi="Adobe 仿宋 Std R"/>
          <w:sz w:val="28"/>
          <w:szCs w:val="28"/>
        </w:rPr>
      </w:pPr>
      <w:r>
        <w:rPr>
          <w:rFonts w:ascii="Adobe 仿宋 Std R" w:eastAsia="Adobe 仿宋 Std R" w:hAnsi="Adobe 仿宋 Std R"/>
          <w:sz w:val="28"/>
          <w:szCs w:val="28"/>
        </w:rPr>
        <w:t>登录网站后，点击网站首页右下角【债权人会议】悬浮框中要参加的会议，点击【进入测试】或者【进入会议】，进入登录页面，如图所示：</w:t>
      </w:r>
    </w:p>
    <w:p w14:paraId="2F0CA60A" w14:textId="77777777" w:rsidR="00B31BE4" w:rsidRDefault="002353D1">
      <w:pPr>
        <w:pStyle w:val="a8"/>
        <w:ind w:left="426" w:rightChars="-230" w:right="-483" w:firstLineChars="0" w:firstLine="0"/>
        <w:rPr>
          <w:rFonts w:ascii="Adobe 仿宋 Std R" w:eastAsia="Adobe 仿宋 Std R" w:hAnsi="Adobe 仿宋 Std R"/>
          <w:sz w:val="28"/>
          <w:szCs w:val="28"/>
        </w:rPr>
      </w:pPr>
      <w:r>
        <w:rPr>
          <w:noProof/>
        </w:rPr>
        <mc:AlternateContent>
          <mc:Choice Requires="wps">
            <w:drawing>
              <wp:anchor distT="0" distB="0" distL="114300" distR="114300" simplePos="0" relativeHeight="251663360" behindDoc="0" locked="0" layoutInCell="1" allowOverlap="1" wp14:anchorId="342E1E39" wp14:editId="684A4D04">
                <wp:simplePos x="0" y="0"/>
                <wp:positionH relativeFrom="column">
                  <wp:posOffset>3058160</wp:posOffset>
                </wp:positionH>
                <wp:positionV relativeFrom="paragraph">
                  <wp:posOffset>278130</wp:posOffset>
                </wp:positionV>
                <wp:extent cx="1556385" cy="514985"/>
                <wp:effectExtent l="0" t="0" r="24765" b="285115"/>
                <wp:wrapNone/>
                <wp:docPr id="10" name="圆角矩形标注 10"/>
                <wp:cNvGraphicFramePr/>
                <a:graphic xmlns:a="http://schemas.openxmlformats.org/drawingml/2006/main">
                  <a:graphicData uri="http://schemas.microsoft.com/office/word/2010/wordprocessingShape">
                    <wps:wsp>
                      <wps:cNvSpPr/>
                      <wps:spPr>
                        <a:xfrm>
                          <a:off x="0" y="0"/>
                          <a:ext cx="1556385" cy="514985"/>
                        </a:xfrm>
                        <a:prstGeom prst="wedgeRoundRectCallout">
                          <a:avLst>
                            <a:gd name="adj1" fmla="val 22293"/>
                            <a:gd name="adj2" fmla="val 100457"/>
                            <a:gd name="adj3" fmla="val 16667"/>
                          </a:avLst>
                        </a:prstGeom>
                        <a:solidFill>
                          <a:schemeClr val="accent1">
                            <a:lumMod val="60000"/>
                            <a:lumOff val="40000"/>
                          </a:schemeClr>
                        </a:solidFill>
                        <a:ln>
                          <a:solidFill>
                            <a:schemeClr val="accent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C2D31EA" w14:textId="77777777" w:rsidR="00B31BE4" w:rsidRDefault="002353D1">
                            <w:pPr>
                              <w:jc w:val="center"/>
                              <w:rPr>
                                <w:b/>
                                <w:color w:val="FFFFFF" w:themeColor="background1"/>
                              </w:rPr>
                            </w:pPr>
                            <w:r>
                              <w:rPr>
                                <w:b/>
                                <w:color w:val="FFFFFF" w:themeColor="background1"/>
                              </w:rPr>
                              <w:t>输入</w:t>
                            </w:r>
                            <w:r>
                              <w:rPr>
                                <w:rFonts w:hint="eastAsia"/>
                                <w:b/>
                                <w:color w:val="FFFFFF" w:themeColor="background1"/>
                              </w:rPr>
                              <w:t>短信收到的账号和密码</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342E1E39" id="圆角矩形标注 10" o:spid="_x0000_s1028" type="#_x0000_t62" style="position:absolute;left:0;text-align:left;margin-left:240.8pt;margin-top:21.9pt;width:122.55pt;height:40.5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" adj="15615,32499" fillcolor="#9cc2e5 [1940]" strokecolor="#2e74b5 [2404]" strokeweight="1pt">
                <v:textbox>
                  <w:txbxContent>
                    <w:p w14:paraId="4C2D31EA" w14:textId="77777777" w:rsidR="00B31BE4" w:rsidRDefault="002353D1">
                      <w:pPr>
                        <w:jc w:val="center"/>
                        <w:rPr>
                          <w:b/>
                          <w:color w:val="FFFFFF" w:themeColor="background1"/>
                        </w:rPr>
                      </w:pPr>
                      <w:r>
                        <w:rPr>
                          <w:b/>
                          <w:color w:val="FFFFFF" w:themeColor="background1"/>
                        </w:rPr>
                        <w:t>输入</w:t>
                      </w:r>
                      <w:r>
                        <w:rPr>
                          <w:rFonts w:hint="eastAsia"/>
                          <w:b/>
                          <w:color w:val="FFFFFF" w:themeColor="background1"/>
                        </w:rPr>
                        <w:t>短信收到的账号和密码</w:t>
                      </w:r>
                    </w:p>
                  </w:txbxContent>
                </v:textbox>
              </v:shape>
            </w:pict>
          </mc:Fallback>
        </mc:AlternateContent>
      </w:r>
      <w:r>
        <w:rPr>
          <w:noProof/>
        </w:rPr>
        <w:drawing>
          <wp:inline distT="0" distB="0" distL="0" distR="0" wp14:anchorId="05798A44" wp14:editId="22BA1731">
            <wp:extent cx="5274310" cy="3223895"/>
            <wp:effectExtent l="0" t="0" r="254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1"/>
                    <a:stretch>
                      <a:fillRect/>
                    </a:stretch>
                  </pic:blipFill>
                  <pic:spPr>
                    <a:xfrm>
                      <a:off x="0" y="0"/>
                      <a:ext cx="5274310" cy="3223895"/>
                    </a:xfrm>
                    <a:prstGeom prst="rect">
                      <a:avLst/>
                    </a:prstGeom>
                  </pic:spPr>
                </pic:pic>
              </a:graphicData>
            </a:graphic>
          </wp:inline>
        </w:drawing>
      </w:r>
    </w:p>
    <w:p w14:paraId="134AA41A" w14:textId="77777777" w:rsidR="00B31BE4" w:rsidRDefault="002353D1">
      <w:pPr>
        <w:pStyle w:val="a8"/>
        <w:numPr>
          <w:ilvl w:val="0"/>
          <w:numId w:val="4"/>
        </w:numPr>
        <w:ind w:left="426" w:rightChars="-230" w:right="-483" w:firstLineChars="0" w:hanging="6"/>
        <w:rPr>
          <w:rFonts w:ascii="Adobe 仿宋 Std R" w:eastAsia="Adobe 仿宋 Std R" w:hAnsi="Adobe 仿宋 Std R"/>
          <w:sz w:val="28"/>
          <w:szCs w:val="28"/>
        </w:rPr>
      </w:pPr>
      <w:r>
        <w:rPr>
          <w:rFonts w:ascii="Adobe 仿宋 Std R" w:eastAsia="Adobe 仿宋 Std R" w:hAnsi="Adobe 仿宋 Std R"/>
          <w:sz w:val="28"/>
          <w:szCs w:val="28"/>
        </w:rPr>
        <w:t>输入账号密码，进入会议通道，首次参会需要阅读参会须知并点击确认参会，如图所示：</w:t>
      </w:r>
    </w:p>
    <w:p w14:paraId="31864473" w14:textId="77777777" w:rsidR="00B31BE4" w:rsidRDefault="00B31BE4">
      <w:pPr>
        <w:pStyle w:val="a8"/>
        <w:ind w:left="426" w:rightChars="-230" w:right="-483" w:firstLineChars="0" w:firstLine="0"/>
        <w:rPr>
          <w:rFonts w:ascii="Adobe 仿宋 Std R" w:eastAsia="Adobe 仿宋 Std R" w:hAnsi="Adobe 仿宋 Std R"/>
          <w:sz w:val="28"/>
          <w:szCs w:val="28"/>
        </w:rPr>
      </w:pPr>
    </w:p>
    <w:p w14:paraId="06FCC2CD" w14:textId="77777777" w:rsidR="00B31BE4" w:rsidRDefault="002353D1">
      <w:pPr>
        <w:pStyle w:val="a8"/>
        <w:ind w:left="426" w:rightChars="-230" w:right="-483" w:firstLineChars="0" w:firstLine="0"/>
        <w:rPr>
          <w:rFonts w:ascii="Adobe 仿宋 Std R" w:eastAsia="Adobe 仿宋 Std R" w:hAnsi="Adobe 仿宋 Std R"/>
          <w:sz w:val="28"/>
          <w:szCs w:val="28"/>
        </w:rPr>
      </w:pPr>
      <w:r>
        <w:rPr>
          <w:noProof/>
        </w:rPr>
        <w:lastRenderedPageBreak/>
        <w:drawing>
          <wp:inline distT="0" distB="0" distL="0" distR="0" wp14:anchorId="58186706" wp14:editId="3B35422C">
            <wp:extent cx="5274310" cy="2560955"/>
            <wp:effectExtent l="0" t="0" r="254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12"/>
                    <a:stretch>
                      <a:fillRect/>
                    </a:stretch>
                  </pic:blipFill>
                  <pic:spPr>
                    <a:xfrm>
                      <a:off x="0" y="0"/>
                      <a:ext cx="5274310" cy="2560955"/>
                    </a:xfrm>
                    <a:prstGeom prst="rect">
                      <a:avLst/>
                    </a:prstGeom>
                  </pic:spPr>
                </pic:pic>
              </a:graphicData>
            </a:graphic>
          </wp:inline>
        </w:drawing>
      </w:r>
    </w:p>
    <w:p w14:paraId="29C9EFD7" w14:textId="77777777" w:rsidR="00B31BE4" w:rsidRDefault="002353D1">
      <w:pPr>
        <w:pStyle w:val="a8"/>
        <w:numPr>
          <w:ilvl w:val="0"/>
          <w:numId w:val="4"/>
        </w:numPr>
        <w:ind w:left="142" w:rightChars="-230" w:right="-483" w:firstLineChars="0" w:firstLine="0"/>
        <w:rPr>
          <w:rFonts w:ascii="Adobe 仿宋 Std R" w:eastAsia="Adobe 仿宋 Std R" w:hAnsi="Adobe 仿宋 Std R"/>
          <w:sz w:val="28"/>
          <w:szCs w:val="28"/>
        </w:rPr>
      </w:pPr>
      <w:r>
        <w:rPr>
          <w:rFonts w:ascii="Adobe 仿宋 Std R" w:eastAsia="Adobe 仿宋 Std R" w:hAnsi="Adobe 仿宋 Std R"/>
          <w:sz w:val="28"/>
          <w:szCs w:val="28"/>
        </w:rPr>
        <w:t>确认参会后，自动进入直播页面，因不同的浏览器，进入时，会有不同的拦截方式，以谷歌浏览器、IE11浏览器、360浏览器常见的三种浏览器，进行说明：</w:t>
      </w:r>
    </w:p>
    <w:p w14:paraId="4302DBE1" w14:textId="77777777" w:rsidR="00B31BE4" w:rsidRDefault="002353D1">
      <w:pPr>
        <w:pStyle w:val="a8"/>
        <w:numPr>
          <w:ilvl w:val="0"/>
          <w:numId w:val="5"/>
        </w:numPr>
        <w:ind w:rightChars="-230" w:right="-483" w:firstLineChars="0"/>
        <w:rPr>
          <w:rFonts w:ascii="Adobe 仿宋 Std R" w:eastAsia="Adobe 仿宋 Std R" w:hAnsi="Adobe 仿宋 Std R"/>
          <w:sz w:val="28"/>
          <w:szCs w:val="28"/>
        </w:rPr>
      </w:pPr>
      <w:r>
        <w:rPr>
          <w:rFonts w:ascii="Adobe 仿宋 Std R" w:eastAsia="Adobe 仿宋 Std R" w:hAnsi="Adobe 仿宋 Std R" w:hint="eastAsia"/>
          <w:sz w:val="28"/>
          <w:szCs w:val="28"/>
        </w:rPr>
        <w:t>谷歌浏览器为例</w:t>
      </w:r>
    </w:p>
    <w:p w14:paraId="5FBA193C" w14:textId="77777777" w:rsidR="00B31BE4" w:rsidRDefault="002353D1">
      <w:pPr>
        <w:ind w:left="426" w:rightChars="-230" w:right="-483"/>
        <w:rPr>
          <w:rFonts w:ascii="Adobe 仿宋 Std R" w:eastAsia="Adobe 仿宋 Std R" w:hAnsi="Adobe 仿宋 Std R"/>
          <w:sz w:val="28"/>
          <w:szCs w:val="28"/>
        </w:rPr>
      </w:pPr>
      <w:r>
        <w:rPr>
          <w:rFonts w:ascii="Adobe 仿宋 Std R" w:eastAsia="Adobe 仿宋 Std R" w:hAnsi="Adobe 仿宋 Std R"/>
          <w:sz w:val="28"/>
          <w:szCs w:val="28"/>
        </w:rPr>
        <w:sym w:font="Wingdings" w:char="F081"/>
      </w:r>
      <w:r>
        <w:rPr>
          <w:rFonts w:ascii="Adobe 仿宋 Std R" w:eastAsia="Adobe 仿宋 Std R" w:hAnsi="Adobe 仿宋 Std R" w:hint="eastAsia"/>
          <w:sz w:val="28"/>
          <w:szCs w:val="28"/>
        </w:rPr>
        <w:t>点击参会确认后，会弹出以下页面，如图所示：</w:t>
      </w:r>
    </w:p>
    <w:p w14:paraId="0166EC1E" w14:textId="77777777" w:rsidR="00B31BE4" w:rsidRDefault="002353D1">
      <w:pPr>
        <w:ind w:rightChars="-230" w:right="-483"/>
        <w:rPr>
          <w:rFonts w:ascii="Adobe 仿宋 Std R" w:eastAsia="Adobe 仿宋 Std R" w:hAnsi="Adobe 仿宋 Std R"/>
          <w:sz w:val="28"/>
          <w:szCs w:val="28"/>
        </w:rPr>
      </w:pPr>
      <w:r>
        <w:rPr>
          <w:noProof/>
        </w:rPr>
        <mc:AlternateContent>
          <mc:Choice Requires="wps">
            <w:drawing>
              <wp:anchor distT="0" distB="0" distL="114300" distR="114300" simplePos="0" relativeHeight="251667456" behindDoc="0" locked="0" layoutInCell="1" allowOverlap="1" wp14:anchorId="05386888" wp14:editId="600ED503">
                <wp:simplePos x="0" y="0"/>
                <wp:positionH relativeFrom="column">
                  <wp:posOffset>1044575</wp:posOffset>
                </wp:positionH>
                <wp:positionV relativeFrom="paragraph">
                  <wp:posOffset>442595</wp:posOffset>
                </wp:positionV>
                <wp:extent cx="1896745" cy="514985"/>
                <wp:effectExtent l="0" t="0" r="27305" b="189865"/>
                <wp:wrapNone/>
                <wp:docPr id="14" name="圆角矩形标注 14"/>
                <wp:cNvGraphicFramePr/>
                <a:graphic xmlns:a="http://schemas.openxmlformats.org/drawingml/2006/main">
                  <a:graphicData uri="http://schemas.microsoft.com/office/word/2010/wordprocessingShape">
                    <wps:wsp>
                      <wps:cNvSpPr/>
                      <wps:spPr>
                        <a:xfrm>
                          <a:off x="0" y="0"/>
                          <a:ext cx="1896894" cy="514985"/>
                        </a:xfrm>
                        <a:prstGeom prst="wedgeRoundRectCallout">
                          <a:avLst>
                            <a:gd name="adj1" fmla="val 34169"/>
                            <a:gd name="adj2" fmla="val 79679"/>
                            <a:gd name="adj3" fmla="val 16667"/>
                          </a:avLst>
                        </a:prstGeom>
                        <a:solidFill>
                          <a:schemeClr val="accent1">
                            <a:lumMod val="60000"/>
                            <a:lumOff val="40000"/>
                          </a:schemeClr>
                        </a:solidFill>
                        <a:ln>
                          <a:solidFill>
                            <a:schemeClr val="accent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355F8E0" w14:textId="77777777" w:rsidR="00B31BE4" w:rsidRDefault="002353D1">
                            <w:pPr>
                              <w:jc w:val="center"/>
                              <w:rPr>
                                <w:b/>
                                <w:color w:val="FFFFFF" w:themeColor="background1"/>
                              </w:rPr>
                            </w:pPr>
                            <w:r>
                              <w:rPr>
                                <w:rFonts w:hint="eastAsia"/>
                                <w:b/>
                                <w:color w:val="FFFFFF" w:themeColor="background1"/>
                              </w:rPr>
                              <w:t>点击【</w:t>
                            </w:r>
                            <w:r>
                              <w:rPr>
                                <w:b/>
                                <w:color w:val="FFFFFF" w:themeColor="background1"/>
                              </w:rPr>
                              <w:t>下载</w:t>
                            </w:r>
                            <w:r>
                              <w:rPr>
                                <w:rFonts w:hint="eastAsia"/>
                                <w:b/>
                                <w:color w:val="FFFFFF" w:themeColor="background1"/>
                              </w:rPr>
                              <w:t>】</w:t>
                            </w:r>
                            <w:r>
                              <w:rPr>
                                <w:b/>
                                <w:color w:val="FFFFFF" w:themeColor="background1"/>
                              </w:rPr>
                              <w:t>可</w:t>
                            </w:r>
                            <w:r>
                              <w:rPr>
                                <w:rFonts w:hint="eastAsia"/>
                                <w:b/>
                                <w:color w:val="FFFFFF" w:themeColor="background1"/>
                              </w:rPr>
                              <w:t>查看帮助文件，</w:t>
                            </w:r>
                            <w:r>
                              <w:rPr>
                                <w:b/>
                                <w:color w:val="FFFFFF" w:themeColor="background1"/>
                              </w:rPr>
                              <w:t>不</w:t>
                            </w:r>
                            <w:r>
                              <w:rPr>
                                <w:rFonts w:hint="eastAsia"/>
                                <w:b/>
                                <w:color w:val="FFFFFF" w:themeColor="background1"/>
                              </w:rPr>
                              <w:t>需要则关闭窗口</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05386888" id="圆角矩形标注 14" o:spid="_x0000_s1029" type="#_x0000_t62" style="position:absolute;left:0;text-align:left;margin-left:82.25pt;margin-top:34.85pt;width:149.35pt;height:40.5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" adj="18181,28011" fillcolor="#9cc2e5 [1940]" strokecolor="#2e74b5 [2404]" strokeweight="1pt">
                <v:textbox>
                  <w:txbxContent>
                    <w:p w14:paraId="5355F8E0" w14:textId="77777777" w:rsidR="00B31BE4" w:rsidRDefault="002353D1">
                      <w:pPr>
                        <w:jc w:val="center"/>
                        <w:rPr>
                          <w:b/>
                          <w:color w:val="FFFFFF" w:themeColor="background1"/>
                        </w:rPr>
                      </w:pPr>
                      <w:r>
                        <w:rPr>
                          <w:rFonts w:hint="eastAsia"/>
                          <w:b/>
                          <w:color w:val="FFFFFF" w:themeColor="background1"/>
                        </w:rPr>
                        <w:t>点击【</w:t>
                      </w:r>
                      <w:r>
                        <w:rPr>
                          <w:b/>
                          <w:color w:val="FFFFFF" w:themeColor="background1"/>
                        </w:rPr>
                        <w:t>下载</w:t>
                      </w:r>
                      <w:r>
                        <w:rPr>
                          <w:rFonts w:hint="eastAsia"/>
                          <w:b/>
                          <w:color w:val="FFFFFF" w:themeColor="background1"/>
                        </w:rPr>
                        <w:t>】</w:t>
                      </w:r>
                      <w:r>
                        <w:rPr>
                          <w:b/>
                          <w:color w:val="FFFFFF" w:themeColor="background1"/>
                        </w:rPr>
                        <w:t>可</w:t>
                      </w:r>
                      <w:r>
                        <w:rPr>
                          <w:rFonts w:hint="eastAsia"/>
                          <w:b/>
                          <w:color w:val="FFFFFF" w:themeColor="background1"/>
                        </w:rPr>
                        <w:t>查看帮助文件，</w:t>
                      </w:r>
                      <w:r>
                        <w:rPr>
                          <w:b/>
                          <w:color w:val="FFFFFF" w:themeColor="background1"/>
                        </w:rPr>
                        <w:t>不</w:t>
                      </w:r>
                      <w:r>
                        <w:rPr>
                          <w:rFonts w:hint="eastAsia"/>
                          <w:b/>
                          <w:color w:val="FFFFFF" w:themeColor="background1"/>
                        </w:rPr>
                        <w:t>需要则关闭窗口</w:t>
                      </w:r>
                    </w:p>
                  </w:txbxContent>
                </v:textbox>
              </v:shape>
            </w:pict>
          </mc:Fallback>
        </mc:AlternateContent>
      </w:r>
      <w:r>
        <w:rPr>
          <w:noProof/>
        </w:rPr>
        <mc:AlternateContent>
          <mc:Choice Requires="wps">
            <w:drawing>
              <wp:anchor distT="0" distB="0" distL="114300" distR="114300" simplePos="0" relativeHeight="251665408" behindDoc="0" locked="0" layoutInCell="1" allowOverlap="1" wp14:anchorId="340EC95B" wp14:editId="364F65CD">
                <wp:simplePos x="0" y="0"/>
                <wp:positionH relativeFrom="column">
                  <wp:posOffset>3642995</wp:posOffset>
                </wp:positionH>
                <wp:positionV relativeFrom="paragraph">
                  <wp:posOffset>1133475</wp:posOffset>
                </wp:positionV>
                <wp:extent cx="1556385" cy="514985"/>
                <wp:effectExtent l="0" t="342900" r="24765" b="18415"/>
                <wp:wrapNone/>
                <wp:docPr id="13" name="圆角矩形标注 13"/>
                <wp:cNvGraphicFramePr/>
                <a:graphic xmlns:a="http://schemas.openxmlformats.org/drawingml/2006/main">
                  <a:graphicData uri="http://schemas.microsoft.com/office/word/2010/wordprocessingShape">
                    <wps:wsp>
                      <wps:cNvSpPr/>
                      <wps:spPr>
                        <a:xfrm>
                          <a:off x="0" y="0"/>
                          <a:ext cx="1556385" cy="514985"/>
                        </a:xfrm>
                        <a:prstGeom prst="wedgeRoundRectCallout">
                          <a:avLst>
                            <a:gd name="adj1" fmla="val 12918"/>
                            <a:gd name="adj2" fmla="val -112991"/>
                            <a:gd name="adj3" fmla="val 16667"/>
                          </a:avLst>
                        </a:prstGeom>
                        <a:solidFill>
                          <a:schemeClr val="accent1">
                            <a:lumMod val="60000"/>
                            <a:lumOff val="40000"/>
                          </a:schemeClr>
                        </a:solidFill>
                        <a:ln>
                          <a:solidFill>
                            <a:schemeClr val="accent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E125F27" w14:textId="77777777" w:rsidR="00B31BE4" w:rsidRDefault="002353D1">
                            <w:pPr>
                              <w:jc w:val="center"/>
                              <w:rPr>
                                <w:b/>
                                <w:color w:val="FFFFFF" w:themeColor="background1"/>
                              </w:rPr>
                            </w:pPr>
                            <w:r>
                              <w:rPr>
                                <w:rFonts w:hint="eastAsia"/>
                                <w:b/>
                                <w:color w:val="FFFFFF" w:themeColor="background1"/>
                              </w:rPr>
                              <w:t>点击始终允许或者点击连接</w:t>
                            </w:r>
                            <w:r>
                              <w:rPr>
                                <w:b/>
                                <w:color w:val="FFFFFF" w:themeColor="background1"/>
                              </w:rPr>
                              <w:t>地址</w:t>
                            </w:r>
                            <w:r>
                              <w:rPr>
                                <w:rFonts w:hint="eastAsia"/>
                                <w:b/>
                                <w:color w:val="FFFFFF" w:themeColor="background1"/>
                              </w:rPr>
                              <w:t>即可</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340EC95B" id="圆角矩形标注 13" o:spid="_x0000_s1030" type="#_x0000_t62" style="position:absolute;left:0;text-align:left;margin-left:286.85pt;margin-top:89.25pt;width:122.55pt;height:40.5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" adj="13590,-13606" fillcolor="#9cc2e5 [1940]" strokecolor="#2e74b5 [2404]" strokeweight="1pt">
                <v:textbox>
                  <w:txbxContent>
                    <w:p w14:paraId="4E125F27" w14:textId="77777777" w:rsidR="00B31BE4" w:rsidRDefault="002353D1">
                      <w:pPr>
                        <w:jc w:val="center"/>
                        <w:rPr>
                          <w:b/>
                          <w:color w:val="FFFFFF" w:themeColor="background1"/>
                        </w:rPr>
                      </w:pPr>
                      <w:r>
                        <w:rPr>
                          <w:rFonts w:hint="eastAsia"/>
                          <w:b/>
                          <w:color w:val="FFFFFF" w:themeColor="background1"/>
                        </w:rPr>
                        <w:t>点击始终允许或者点击连接</w:t>
                      </w:r>
                      <w:r>
                        <w:rPr>
                          <w:b/>
                          <w:color w:val="FFFFFF" w:themeColor="background1"/>
                        </w:rPr>
                        <w:t>地址</w:t>
                      </w:r>
                      <w:r>
                        <w:rPr>
                          <w:rFonts w:hint="eastAsia"/>
                          <w:b/>
                          <w:color w:val="FFFFFF" w:themeColor="background1"/>
                        </w:rPr>
                        <w:t>即可</w:t>
                      </w:r>
                    </w:p>
                  </w:txbxContent>
                </v:textbox>
              </v:shape>
            </w:pict>
          </mc:Fallback>
        </mc:AlternateContent>
      </w:r>
      <w:r>
        <w:rPr>
          <w:noProof/>
        </w:rPr>
        <w:drawing>
          <wp:inline distT="0" distB="0" distL="0" distR="0" wp14:anchorId="1F0136BA" wp14:editId="0C9D3B77">
            <wp:extent cx="5274310" cy="2698750"/>
            <wp:effectExtent l="0" t="0" r="2540" b="635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3"/>
                    <a:stretch>
                      <a:fillRect/>
                    </a:stretch>
                  </pic:blipFill>
                  <pic:spPr>
                    <a:xfrm>
                      <a:off x="0" y="0"/>
                      <a:ext cx="5274310" cy="2698750"/>
                    </a:xfrm>
                    <a:prstGeom prst="rect">
                      <a:avLst/>
                    </a:prstGeom>
                  </pic:spPr>
                </pic:pic>
              </a:graphicData>
            </a:graphic>
          </wp:inline>
        </w:drawing>
      </w:r>
    </w:p>
    <w:p w14:paraId="647CDBCA" w14:textId="77777777" w:rsidR="00B31BE4" w:rsidRDefault="002353D1">
      <w:pPr>
        <w:ind w:rightChars="-230" w:right="-483"/>
        <w:rPr>
          <w:rFonts w:ascii="Adobe 仿宋 Std R" w:eastAsia="Adobe 仿宋 Std R" w:hAnsi="Adobe 仿宋 Std R"/>
          <w:sz w:val="28"/>
          <w:szCs w:val="28"/>
        </w:rPr>
      </w:pPr>
      <w:r>
        <w:rPr>
          <w:rFonts w:ascii="Adobe 仿宋 Std R" w:eastAsia="Adobe 仿宋 Std R" w:hAnsi="Adobe 仿宋 Std R"/>
          <w:sz w:val="28"/>
          <w:szCs w:val="28"/>
        </w:rPr>
        <w:sym w:font="Wingdings" w:char="F082"/>
      </w:r>
      <w:r>
        <w:rPr>
          <w:rFonts w:ascii="Adobe 仿宋 Std R" w:eastAsia="Adobe 仿宋 Std R" w:hAnsi="Adobe 仿宋 Std R" w:hint="eastAsia"/>
          <w:sz w:val="28"/>
          <w:szCs w:val="28"/>
        </w:rPr>
        <w:t>点击弹出拦截小窗口页面上的【下载】按钮，可以下载帮助文档，查看阻拦方式，或者直接点击浏览器右上角阻拦的地址，点击【始终允许显示弹出式窗口】即可进入直播页面，如图所示：</w:t>
      </w:r>
    </w:p>
    <w:p w14:paraId="2508CA9F" w14:textId="77777777" w:rsidR="00B31BE4" w:rsidRDefault="002353D1">
      <w:pPr>
        <w:ind w:rightChars="-230" w:right="-483"/>
        <w:rPr>
          <w:rFonts w:ascii="Adobe 仿宋 Std R" w:eastAsia="Adobe 仿宋 Std R" w:hAnsi="Adobe 仿宋 Std R"/>
          <w:sz w:val="28"/>
          <w:szCs w:val="28"/>
        </w:rPr>
      </w:pPr>
      <w:r>
        <w:rPr>
          <w:noProof/>
        </w:rPr>
        <w:lastRenderedPageBreak/>
        <mc:AlternateContent>
          <mc:Choice Requires="wps">
            <w:drawing>
              <wp:anchor distT="0" distB="0" distL="114300" distR="114300" simplePos="0" relativeHeight="251673600" behindDoc="0" locked="0" layoutInCell="1" allowOverlap="1" wp14:anchorId="06FEF90F" wp14:editId="7EA56A18">
                <wp:simplePos x="0" y="0"/>
                <wp:positionH relativeFrom="column">
                  <wp:posOffset>2264410</wp:posOffset>
                </wp:positionH>
                <wp:positionV relativeFrom="paragraph">
                  <wp:posOffset>2493010</wp:posOffset>
                </wp:positionV>
                <wp:extent cx="982980" cy="379095"/>
                <wp:effectExtent l="0" t="0" r="26670" b="173355"/>
                <wp:wrapNone/>
                <wp:docPr id="17" name="圆角矩形标注 17"/>
                <wp:cNvGraphicFramePr/>
                <a:graphic xmlns:a="http://schemas.openxmlformats.org/drawingml/2006/main">
                  <a:graphicData uri="http://schemas.microsoft.com/office/word/2010/wordprocessingShape">
                    <wps:wsp>
                      <wps:cNvSpPr/>
                      <wps:spPr>
                        <a:xfrm>
                          <a:off x="0" y="0"/>
                          <a:ext cx="982980" cy="379095"/>
                        </a:xfrm>
                        <a:prstGeom prst="wedgeRoundRectCallout">
                          <a:avLst>
                            <a:gd name="adj1" fmla="val -15535"/>
                            <a:gd name="adj2" fmla="val 84032"/>
                            <a:gd name="adj3" fmla="val 16667"/>
                          </a:avLst>
                        </a:prstGeom>
                        <a:solidFill>
                          <a:schemeClr val="accent1">
                            <a:lumMod val="60000"/>
                            <a:lumOff val="40000"/>
                          </a:schemeClr>
                        </a:solidFill>
                        <a:ln>
                          <a:solidFill>
                            <a:schemeClr val="accent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36EEF6F" w14:textId="77777777" w:rsidR="00B31BE4" w:rsidRDefault="002353D1">
                            <w:pPr>
                              <w:rPr>
                                <w:b/>
                                <w:color w:val="FFFFFF" w:themeColor="background1"/>
                              </w:rPr>
                            </w:pPr>
                            <w:r>
                              <w:rPr>
                                <w:rFonts w:hint="eastAsia"/>
                                <w:b/>
                                <w:color w:val="FFFFFF" w:themeColor="background1"/>
                              </w:rPr>
                              <w:t>发表</w:t>
                            </w:r>
                            <w:r>
                              <w:rPr>
                                <w:b/>
                                <w:color w:val="FFFFFF" w:themeColor="background1"/>
                              </w:rPr>
                              <w:t>意见</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06FEF90F" id="圆角矩形标注 17" o:spid="_x0000_s1031" type="#_x0000_t62" style="position:absolute;left:0;text-align:left;margin-left:178.3pt;margin-top:196.3pt;width:77.4pt;height:29.85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" adj="7444,28951" fillcolor="#9cc2e5 [1940]" strokecolor="#2e74b5 [2404]" strokeweight="1pt">
                <v:textbox>
                  <w:txbxContent>
                    <w:p w14:paraId="736EEF6F" w14:textId="77777777" w:rsidR="00B31BE4" w:rsidRDefault="002353D1">
                      <w:pPr>
                        <w:rPr>
                          <w:b/>
                          <w:color w:val="FFFFFF" w:themeColor="background1"/>
                        </w:rPr>
                      </w:pPr>
                      <w:r>
                        <w:rPr>
                          <w:rFonts w:hint="eastAsia"/>
                          <w:b/>
                          <w:color w:val="FFFFFF" w:themeColor="background1"/>
                        </w:rPr>
                        <w:t>发表</w:t>
                      </w:r>
                      <w:r>
                        <w:rPr>
                          <w:b/>
                          <w:color w:val="FFFFFF" w:themeColor="background1"/>
                        </w:rPr>
                        <w:t>意见</w:t>
                      </w:r>
                    </w:p>
                  </w:txbxContent>
                </v:textbox>
              </v:shape>
            </w:pict>
          </mc:Fallback>
        </mc:AlternateContent>
      </w:r>
      <w:r>
        <w:rPr>
          <w:noProof/>
        </w:rPr>
        <mc:AlternateContent>
          <mc:Choice Requires="wps">
            <w:drawing>
              <wp:anchor distT="0" distB="0" distL="114300" distR="114300" simplePos="0" relativeHeight="251671552" behindDoc="0" locked="0" layoutInCell="1" allowOverlap="1" wp14:anchorId="2AE41D05" wp14:editId="0C3A1DDD">
                <wp:simplePos x="0" y="0"/>
                <wp:positionH relativeFrom="column">
                  <wp:posOffset>3868420</wp:posOffset>
                </wp:positionH>
                <wp:positionV relativeFrom="paragraph">
                  <wp:posOffset>1802765</wp:posOffset>
                </wp:positionV>
                <wp:extent cx="982980" cy="379095"/>
                <wp:effectExtent l="0" t="171450" r="26670" b="20955"/>
                <wp:wrapNone/>
                <wp:docPr id="16" name="圆角矩形标注 16"/>
                <wp:cNvGraphicFramePr/>
                <a:graphic xmlns:a="http://schemas.openxmlformats.org/drawingml/2006/main">
                  <a:graphicData uri="http://schemas.microsoft.com/office/word/2010/wordprocessingShape">
                    <wps:wsp>
                      <wps:cNvSpPr/>
                      <wps:spPr>
                        <a:xfrm>
                          <a:off x="0" y="0"/>
                          <a:ext cx="982980" cy="379095"/>
                        </a:xfrm>
                        <a:prstGeom prst="wedgeRoundRectCallout">
                          <a:avLst>
                            <a:gd name="adj1" fmla="val -10270"/>
                            <a:gd name="adj2" fmla="val -91184"/>
                            <a:gd name="adj3" fmla="val 16667"/>
                          </a:avLst>
                        </a:prstGeom>
                        <a:solidFill>
                          <a:schemeClr val="accent1">
                            <a:lumMod val="60000"/>
                            <a:lumOff val="40000"/>
                          </a:schemeClr>
                        </a:solidFill>
                        <a:ln>
                          <a:solidFill>
                            <a:schemeClr val="accent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083FB93" w14:textId="77777777" w:rsidR="00B31BE4" w:rsidRDefault="002353D1">
                            <w:pPr>
                              <w:jc w:val="center"/>
                              <w:rPr>
                                <w:b/>
                                <w:color w:val="FFFFFF" w:themeColor="background1"/>
                              </w:rPr>
                            </w:pPr>
                            <w:r>
                              <w:rPr>
                                <w:rFonts w:hint="eastAsia"/>
                                <w:b/>
                                <w:color w:val="FFFFFF" w:themeColor="background1"/>
                              </w:rPr>
                              <w:t>文件下载</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2AE41D05" id="圆角矩形标注 16" o:spid="_x0000_s1032" type="#_x0000_t62" style="position:absolute;left:0;text-align:left;margin-left:304.6pt;margin-top:141.95pt;width:77.4pt;height:29.85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" adj="8582,-8896" fillcolor="#9cc2e5 [1940]" strokecolor="#2e74b5 [2404]" strokeweight="1pt">
                <v:textbox>
                  <w:txbxContent>
                    <w:p w14:paraId="3083FB93" w14:textId="77777777" w:rsidR="00B31BE4" w:rsidRDefault="002353D1">
                      <w:pPr>
                        <w:jc w:val="center"/>
                        <w:rPr>
                          <w:b/>
                          <w:color w:val="FFFFFF" w:themeColor="background1"/>
                        </w:rPr>
                      </w:pPr>
                      <w:r>
                        <w:rPr>
                          <w:rFonts w:hint="eastAsia"/>
                          <w:b/>
                          <w:color w:val="FFFFFF" w:themeColor="background1"/>
                        </w:rPr>
                        <w:t>文件下载</w:t>
                      </w:r>
                    </w:p>
                  </w:txbxContent>
                </v:textbox>
              </v:shape>
            </w:pict>
          </mc:Fallback>
        </mc:AlternateContent>
      </w:r>
      <w:r>
        <w:rPr>
          <w:noProof/>
        </w:rPr>
        <mc:AlternateContent>
          <mc:Choice Requires="wps">
            <w:drawing>
              <wp:anchor distT="0" distB="0" distL="114300" distR="114300" simplePos="0" relativeHeight="251669504" behindDoc="0" locked="0" layoutInCell="1" allowOverlap="1" wp14:anchorId="2C9860FB" wp14:editId="6CCD51C6">
                <wp:simplePos x="0" y="0"/>
                <wp:positionH relativeFrom="column">
                  <wp:posOffset>55880</wp:posOffset>
                </wp:positionH>
                <wp:positionV relativeFrom="paragraph">
                  <wp:posOffset>793115</wp:posOffset>
                </wp:positionV>
                <wp:extent cx="1104265" cy="379095"/>
                <wp:effectExtent l="0" t="0" r="39370" b="249555"/>
                <wp:wrapNone/>
                <wp:docPr id="15" name="圆角矩形标注 15"/>
                <wp:cNvGraphicFramePr/>
                <a:graphic xmlns:a="http://schemas.openxmlformats.org/drawingml/2006/main">
                  <a:graphicData uri="http://schemas.microsoft.com/office/word/2010/wordprocessingShape">
                    <wps:wsp>
                      <wps:cNvSpPr/>
                      <wps:spPr>
                        <a:xfrm>
                          <a:off x="0" y="0"/>
                          <a:ext cx="1104181" cy="379095"/>
                        </a:xfrm>
                        <a:prstGeom prst="wedgeRoundRectCallout">
                          <a:avLst>
                            <a:gd name="adj1" fmla="val 48885"/>
                            <a:gd name="adj2" fmla="val 102236"/>
                            <a:gd name="adj3" fmla="val 16667"/>
                          </a:avLst>
                        </a:prstGeom>
                        <a:solidFill>
                          <a:schemeClr val="accent1">
                            <a:lumMod val="60000"/>
                            <a:lumOff val="40000"/>
                          </a:schemeClr>
                        </a:solidFill>
                        <a:ln>
                          <a:solidFill>
                            <a:schemeClr val="accent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C799859" w14:textId="77777777" w:rsidR="00B31BE4" w:rsidRDefault="002353D1">
                            <w:pPr>
                              <w:jc w:val="center"/>
                              <w:rPr>
                                <w:b/>
                                <w:color w:val="FFFFFF" w:themeColor="background1"/>
                              </w:rPr>
                            </w:pPr>
                            <w:r>
                              <w:rPr>
                                <w:rFonts w:hint="eastAsia"/>
                                <w:b/>
                                <w:color w:val="FFFFFF" w:themeColor="background1"/>
                              </w:rPr>
                              <w:t>直播窗口</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2C9860FB" id="圆角矩形标注 15" o:spid="_x0000_s1033" type="#_x0000_t62" style="position:absolute;left:0;text-align:left;margin-left:4.4pt;margin-top:62.45pt;width:86.95pt;height:29.85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" adj="21359,32883" fillcolor="#9cc2e5 [1940]" strokecolor="#2e74b5 [2404]" strokeweight="1pt">
                <v:textbox>
                  <w:txbxContent>
                    <w:p w14:paraId="6C799859" w14:textId="77777777" w:rsidR="00B31BE4" w:rsidRDefault="002353D1">
                      <w:pPr>
                        <w:jc w:val="center"/>
                        <w:rPr>
                          <w:b/>
                          <w:color w:val="FFFFFF" w:themeColor="background1"/>
                        </w:rPr>
                      </w:pPr>
                      <w:r>
                        <w:rPr>
                          <w:rFonts w:hint="eastAsia"/>
                          <w:b/>
                          <w:color w:val="FFFFFF" w:themeColor="background1"/>
                        </w:rPr>
                        <w:t>直播窗口</w:t>
                      </w:r>
                    </w:p>
                  </w:txbxContent>
                </v:textbox>
              </v:shape>
            </w:pict>
          </mc:Fallback>
        </mc:AlternateContent>
      </w:r>
      <w:r w:rsidR="002967F3">
        <w:pict w14:anchorId="1BC71BE8">
          <v:shape id="_x0000_i1026" type="#_x0000_t75" style="width:414.4pt;height:277.15pt">
            <v:imagedata r:id="rId14" o:title="342"/>
          </v:shape>
        </w:pict>
      </w:r>
    </w:p>
    <w:p w14:paraId="5D520CD4" w14:textId="77777777" w:rsidR="00B31BE4" w:rsidRDefault="002353D1">
      <w:pPr>
        <w:pStyle w:val="a8"/>
        <w:numPr>
          <w:ilvl w:val="0"/>
          <w:numId w:val="5"/>
        </w:numPr>
        <w:ind w:rightChars="-230" w:right="-483" w:firstLineChars="0"/>
        <w:rPr>
          <w:rFonts w:ascii="Adobe 仿宋 Std R" w:eastAsia="Adobe 仿宋 Std R" w:hAnsi="Adobe 仿宋 Std R"/>
          <w:sz w:val="28"/>
          <w:szCs w:val="28"/>
        </w:rPr>
      </w:pPr>
      <w:r>
        <w:rPr>
          <w:rFonts w:ascii="Adobe 仿宋 Std R" w:eastAsia="Adobe 仿宋 Std R" w:hAnsi="Adobe 仿宋 Std R" w:hint="eastAsia"/>
          <w:sz w:val="28"/>
          <w:szCs w:val="28"/>
        </w:rPr>
        <w:t>IE11浏览器为例</w:t>
      </w:r>
    </w:p>
    <w:p w14:paraId="2FC2FD67" w14:textId="77777777" w:rsidR="00B31BE4" w:rsidRDefault="002353D1">
      <w:pPr>
        <w:ind w:rightChars="-230" w:right="-483"/>
        <w:rPr>
          <w:rFonts w:ascii="Adobe 仿宋 Std R" w:eastAsia="Adobe 仿宋 Std R" w:hAnsi="Adobe 仿宋 Std R"/>
          <w:sz w:val="28"/>
          <w:szCs w:val="28"/>
        </w:rPr>
      </w:pPr>
      <w:r>
        <w:rPr>
          <w:rFonts w:ascii="Adobe 仿宋 Std R" w:eastAsia="Adobe 仿宋 Std R" w:hAnsi="Adobe 仿宋 Std R"/>
          <w:sz w:val="28"/>
          <w:szCs w:val="28"/>
        </w:rPr>
        <w:sym w:font="Wingdings" w:char="F081"/>
      </w:r>
      <w:r>
        <w:rPr>
          <w:rFonts w:ascii="Adobe 仿宋 Std R" w:eastAsia="Adobe 仿宋 Std R" w:hAnsi="Adobe 仿宋 Std R"/>
          <w:sz w:val="28"/>
          <w:szCs w:val="28"/>
        </w:rPr>
        <w:t>点击参会确认后，会弹出以下页面，如图所示：</w:t>
      </w:r>
    </w:p>
    <w:p w14:paraId="668030D5" w14:textId="77777777" w:rsidR="00B31BE4" w:rsidRDefault="002353D1">
      <w:pPr>
        <w:ind w:rightChars="-230" w:right="-483"/>
        <w:rPr>
          <w:rFonts w:ascii="Adobe 仿宋 Std R" w:eastAsia="Adobe 仿宋 Std R" w:hAnsi="Adobe 仿宋 Std R"/>
          <w:sz w:val="28"/>
          <w:szCs w:val="28"/>
        </w:rPr>
      </w:pPr>
      <w:r>
        <w:rPr>
          <w:noProof/>
        </w:rPr>
        <mc:AlternateContent>
          <mc:Choice Requires="wps">
            <w:drawing>
              <wp:anchor distT="0" distB="0" distL="114300" distR="114300" simplePos="0" relativeHeight="251679744" behindDoc="0" locked="0" layoutInCell="1" allowOverlap="1" wp14:anchorId="40865A3D" wp14:editId="7D40B085">
                <wp:simplePos x="0" y="0"/>
                <wp:positionH relativeFrom="column">
                  <wp:posOffset>544830</wp:posOffset>
                </wp:positionH>
                <wp:positionV relativeFrom="paragraph">
                  <wp:posOffset>606425</wp:posOffset>
                </wp:positionV>
                <wp:extent cx="1448435" cy="525145"/>
                <wp:effectExtent l="0" t="0" r="18415" b="160655"/>
                <wp:wrapNone/>
                <wp:docPr id="20" name="圆角矩形标注 20"/>
                <wp:cNvGraphicFramePr/>
                <a:graphic xmlns:a="http://schemas.openxmlformats.org/drawingml/2006/main">
                  <a:graphicData uri="http://schemas.microsoft.com/office/word/2010/wordprocessingShape">
                    <wps:wsp>
                      <wps:cNvSpPr/>
                      <wps:spPr>
                        <a:xfrm>
                          <a:off x="0" y="0"/>
                          <a:ext cx="1448435" cy="525145"/>
                        </a:xfrm>
                        <a:prstGeom prst="wedgeRoundRectCallout">
                          <a:avLst>
                            <a:gd name="adj1" fmla="val 41007"/>
                            <a:gd name="adj2" fmla="val 72533"/>
                            <a:gd name="adj3" fmla="val 16667"/>
                          </a:avLst>
                        </a:prstGeom>
                        <a:solidFill>
                          <a:schemeClr val="accent1">
                            <a:lumMod val="60000"/>
                            <a:lumOff val="40000"/>
                          </a:schemeClr>
                        </a:solidFill>
                        <a:ln>
                          <a:solidFill>
                            <a:schemeClr val="accent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49735FC" w14:textId="77777777" w:rsidR="00B31BE4" w:rsidRDefault="002353D1">
                            <w:pPr>
                              <w:rPr>
                                <w:b/>
                                <w:color w:val="FFFFFF" w:themeColor="background1"/>
                              </w:rPr>
                            </w:pPr>
                            <w:r>
                              <w:rPr>
                                <w:rFonts w:hint="eastAsia"/>
                                <w:b/>
                                <w:color w:val="FFFFFF" w:themeColor="background1"/>
                              </w:rPr>
                              <w:t>点击【</w:t>
                            </w:r>
                            <w:r>
                              <w:rPr>
                                <w:b/>
                                <w:color w:val="FFFFFF" w:themeColor="background1"/>
                              </w:rPr>
                              <w:t>下载</w:t>
                            </w:r>
                            <w:r>
                              <w:rPr>
                                <w:rFonts w:hint="eastAsia"/>
                                <w:b/>
                                <w:color w:val="FFFFFF" w:themeColor="background1"/>
                              </w:rPr>
                              <w:t>】</w:t>
                            </w:r>
                            <w:r>
                              <w:rPr>
                                <w:b/>
                                <w:color w:val="FFFFFF" w:themeColor="background1"/>
                              </w:rPr>
                              <w:t>查看</w:t>
                            </w:r>
                            <w:r>
                              <w:rPr>
                                <w:rFonts w:hint="eastAsia"/>
                                <w:b/>
                                <w:color w:val="FFFFFF" w:themeColor="background1"/>
                              </w:rPr>
                              <w:t>帮助文件</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40865A3D" id="圆角矩形标注 20" o:spid="_x0000_s1034" type="#_x0000_t62" style="position:absolute;left:0;text-align:left;margin-left:42.9pt;margin-top:47.75pt;width:114.05pt;height:41.35pt;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" adj="19658,26467" fillcolor="#9cc2e5 [1940]" strokecolor="#2e74b5 [2404]" strokeweight="1pt">
                <v:textbox>
                  <w:txbxContent>
                    <w:p w14:paraId="349735FC" w14:textId="77777777" w:rsidR="00B31BE4" w:rsidRDefault="002353D1">
                      <w:pPr>
                        <w:rPr>
                          <w:b/>
                          <w:color w:val="FFFFFF" w:themeColor="background1"/>
                        </w:rPr>
                      </w:pPr>
                      <w:r>
                        <w:rPr>
                          <w:rFonts w:hint="eastAsia"/>
                          <w:b/>
                          <w:color w:val="FFFFFF" w:themeColor="background1"/>
                        </w:rPr>
                        <w:t>点击【</w:t>
                      </w:r>
                      <w:r>
                        <w:rPr>
                          <w:b/>
                          <w:color w:val="FFFFFF" w:themeColor="background1"/>
                        </w:rPr>
                        <w:t>下载</w:t>
                      </w:r>
                      <w:r>
                        <w:rPr>
                          <w:rFonts w:hint="eastAsia"/>
                          <w:b/>
                          <w:color w:val="FFFFFF" w:themeColor="background1"/>
                        </w:rPr>
                        <w:t>】</w:t>
                      </w:r>
                      <w:r>
                        <w:rPr>
                          <w:b/>
                          <w:color w:val="FFFFFF" w:themeColor="background1"/>
                        </w:rPr>
                        <w:t>查看</w:t>
                      </w:r>
                      <w:r>
                        <w:rPr>
                          <w:rFonts w:hint="eastAsia"/>
                          <w:b/>
                          <w:color w:val="FFFFFF" w:themeColor="background1"/>
                        </w:rPr>
                        <w:t>帮助文件</w:t>
                      </w:r>
                    </w:p>
                  </w:txbxContent>
                </v:textbox>
              </v:shape>
            </w:pict>
          </mc:Fallback>
        </mc:AlternateContent>
      </w:r>
      <w:r>
        <w:rPr>
          <w:noProof/>
        </w:rPr>
        <mc:AlternateContent>
          <mc:Choice Requires="wps">
            <w:drawing>
              <wp:anchor distT="0" distB="0" distL="114300" distR="114300" simplePos="0" relativeHeight="251675648" behindDoc="0" locked="0" layoutInCell="1" allowOverlap="1" wp14:anchorId="35C0E0C4" wp14:editId="437BA22F">
                <wp:simplePos x="0" y="0"/>
                <wp:positionH relativeFrom="column">
                  <wp:posOffset>1996440</wp:posOffset>
                </wp:positionH>
                <wp:positionV relativeFrom="paragraph">
                  <wp:posOffset>1920875</wp:posOffset>
                </wp:positionV>
                <wp:extent cx="1448435" cy="525145"/>
                <wp:effectExtent l="0" t="0" r="18415" b="160655"/>
                <wp:wrapNone/>
                <wp:docPr id="18" name="圆角矩形标注 18"/>
                <wp:cNvGraphicFramePr/>
                <a:graphic xmlns:a="http://schemas.openxmlformats.org/drawingml/2006/main">
                  <a:graphicData uri="http://schemas.microsoft.com/office/word/2010/wordprocessingShape">
                    <wps:wsp>
                      <wps:cNvSpPr/>
                      <wps:spPr>
                        <a:xfrm>
                          <a:off x="0" y="0"/>
                          <a:ext cx="1448435" cy="525145"/>
                        </a:xfrm>
                        <a:prstGeom prst="wedgeRoundRectCallout">
                          <a:avLst>
                            <a:gd name="adj1" fmla="val 41007"/>
                            <a:gd name="adj2" fmla="val 72533"/>
                            <a:gd name="adj3" fmla="val 16667"/>
                          </a:avLst>
                        </a:prstGeom>
                        <a:solidFill>
                          <a:schemeClr val="accent1">
                            <a:lumMod val="60000"/>
                            <a:lumOff val="40000"/>
                          </a:schemeClr>
                        </a:solidFill>
                        <a:ln>
                          <a:solidFill>
                            <a:schemeClr val="accent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502CC06" w14:textId="77777777" w:rsidR="00B31BE4" w:rsidRDefault="002353D1">
                            <w:pPr>
                              <w:rPr>
                                <w:b/>
                                <w:color w:val="FFFFFF" w:themeColor="background1"/>
                              </w:rPr>
                            </w:pPr>
                            <w:r>
                              <w:rPr>
                                <w:rFonts w:hint="eastAsia"/>
                                <w:b/>
                                <w:color w:val="FFFFFF" w:themeColor="background1"/>
                              </w:rPr>
                              <w:t>点击【</w:t>
                            </w:r>
                            <w:r>
                              <w:rPr>
                                <w:b/>
                                <w:color w:val="FFFFFF" w:themeColor="background1"/>
                              </w:rPr>
                              <w:t>允许</w:t>
                            </w:r>
                            <w:r>
                              <w:rPr>
                                <w:rFonts w:hint="eastAsia"/>
                                <w:b/>
                                <w:color w:val="FFFFFF" w:themeColor="background1"/>
                              </w:rPr>
                              <w:t>一次】即可进入直播画面</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35C0E0C4" id="圆角矩形标注 18" o:spid="_x0000_s1035" type="#_x0000_t62" style="position:absolute;left:0;text-align:left;margin-left:157.2pt;margin-top:151.25pt;width:114.05pt;height:41.35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" adj="19658,26467" fillcolor="#9cc2e5 [1940]" strokecolor="#2e74b5 [2404]" strokeweight="1pt">
                <v:textbox>
                  <w:txbxContent>
                    <w:p w14:paraId="7502CC06" w14:textId="77777777" w:rsidR="00B31BE4" w:rsidRDefault="002353D1">
                      <w:pPr>
                        <w:rPr>
                          <w:b/>
                          <w:color w:val="FFFFFF" w:themeColor="background1"/>
                        </w:rPr>
                      </w:pPr>
                      <w:r>
                        <w:rPr>
                          <w:rFonts w:hint="eastAsia"/>
                          <w:b/>
                          <w:color w:val="FFFFFF" w:themeColor="background1"/>
                        </w:rPr>
                        <w:t>点击【</w:t>
                      </w:r>
                      <w:r>
                        <w:rPr>
                          <w:b/>
                          <w:color w:val="FFFFFF" w:themeColor="background1"/>
                        </w:rPr>
                        <w:t>允许</w:t>
                      </w:r>
                      <w:r>
                        <w:rPr>
                          <w:rFonts w:hint="eastAsia"/>
                          <w:b/>
                          <w:color w:val="FFFFFF" w:themeColor="background1"/>
                        </w:rPr>
                        <w:t>一次】即可进入直播画面</w:t>
                      </w:r>
                    </w:p>
                  </w:txbxContent>
                </v:textbox>
              </v:shape>
            </w:pict>
          </mc:Fallback>
        </mc:AlternateContent>
      </w:r>
      <w:r>
        <w:rPr>
          <w:noProof/>
        </w:rPr>
        <mc:AlternateContent>
          <mc:Choice Requires="wps">
            <w:drawing>
              <wp:anchor distT="0" distB="0" distL="114300" distR="114300" simplePos="0" relativeHeight="251677696" behindDoc="0" locked="0" layoutInCell="1" allowOverlap="1" wp14:anchorId="7909BCE3" wp14:editId="05A04C2D">
                <wp:simplePos x="0" y="0"/>
                <wp:positionH relativeFrom="column">
                  <wp:posOffset>3798570</wp:posOffset>
                </wp:positionH>
                <wp:positionV relativeFrom="paragraph">
                  <wp:posOffset>1850390</wp:posOffset>
                </wp:positionV>
                <wp:extent cx="1448435" cy="508000"/>
                <wp:effectExtent l="0" t="0" r="18415" b="215900"/>
                <wp:wrapNone/>
                <wp:docPr id="19" name="圆角矩形标注 19"/>
                <wp:cNvGraphicFramePr/>
                <a:graphic xmlns:a="http://schemas.openxmlformats.org/drawingml/2006/main">
                  <a:graphicData uri="http://schemas.microsoft.com/office/word/2010/wordprocessingShape">
                    <wps:wsp>
                      <wps:cNvSpPr/>
                      <wps:spPr>
                        <a:xfrm>
                          <a:off x="0" y="0"/>
                          <a:ext cx="1448435" cy="508000"/>
                        </a:xfrm>
                        <a:prstGeom prst="wedgeRoundRectCallout">
                          <a:avLst>
                            <a:gd name="adj1" fmla="val -16763"/>
                            <a:gd name="adj2" fmla="val 84374"/>
                            <a:gd name="adj3" fmla="val 16667"/>
                          </a:avLst>
                        </a:prstGeom>
                        <a:solidFill>
                          <a:schemeClr val="accent1">
                            <a:lumMod val="60000"/>
                            <a:lumOff val="40000"/>
                          </a:schemeClr>
                        </a:solidFill>
                        <a:ln>
                          <a:solidFill>
                            <a:schemeClr val="accent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4704C09" w14:textId="77777777" w:rsidR="00B31BE4" w:rsidRDefault="002353D1">
                            <w:pPr>
                              <w:rPr>
                                <w:b/>
                                <w:color w:val="FFFFFF" w:themeColor="background1"/>
                              </w:rPr>
                            </w:pPr>
                            <w:r>
                              <w:rPr>
                                <w:rFonts w:hint="eastAsia"/>
                                <w:b/>
                                <w:color w:val="FFFFFF" w:themeColor="background1"/>
                              </w:rPr>
                              <w:t>点击【</w:t>
                            </w:r>
                            <w:r>
                              <w:rPr>
                                <w:b/>
                                <w:color w:val="FFFFFF" w:themeColor="background1"/>
                              </w:rPr>
                              <w:t>始终</w:t>
                            </w:r>
                            <w:r>
                              <w:rPr>
                                <w:rFonts w:hint="eastAsia"/>
                                <w:b/>
                                <w:color w:val="FFFFFF" w:themeColor="background1"/>
                              </w:rPr>
                              <w:t>允许】即可进入直播页面</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7909BCE3" id="圆角矩形标注 19" o:spid="_x0000_s1036" type="#_x0000_t62" style="position:absolute;left:0;text-align:left;margin-left:299.1pt;margin-top:145.7pt;width:114.05pt;height:40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" adj="7179,29025" fillcolor="#9cc2e5 [1940]" strokecolor="#2e74b5 [2404]" strokeweight="1pt">
                <v:textbox>
                  <w:txbxContent>
                    <w:p w14:paraId="24704C09" w14:textId="77777777" w:rsidR="00B31BE4" w:rsidRDefault="002353D1">
                      <w:pPr>
                        <w:rPr>
                          <w:b/>
                          <w:color w:val="FFFFFF" w:themeColor="background1"/>
                        </w:rPr>
                      </w:pPr>
                      <w:r>
                        <w:rPr>
                          <w:rFonts w:hint="eastAsia"/>
                          <w:b/>
                          <w:color w:val="FFFFFF" w:themeColor="background1"/>
                        </w:rPr>
                        <w:t>点击【</w:t>
                      </w:r>
                      <w:r>
                        <w:rPr>
                          <w:b/>
                          <w:color w:val="FFFFFF" w:themeColor="background1"/>
                        </w:rPr>
                        <w:t>始终</w:t>
                      </w:r>
                      <w:r>
                        <w:rPr>
                          <w:rFonts w:hint="eastAsia"/>
                          <w:b/>
                          <w:color w:val="FFFFFF" w:themeColor="background1"/>
                        </w:rPr>
                        <w:t>允许】即可进入直播页面</w:t>
                      </w:r>
                    </w:p>
                  </w:txbxContent>
                </v:textbox>
              </v:shape>
            </w:pict>
          </mc:Fallback>
        </mc:AlternateContent>
      </w:r>
      <w:r w:rsidR="002967F3">
        <w:rPr>
          <w:rFonts w:ascii="Adobe 仿宋 Std R" w:eastAsia="Adobe 仿宋 Std R" w:hAnsi="Adobe 仿宋 Std R"/>
          <w:sz w:val="28"/>
          <w:szCs w:val="28"/>
        </w:rPr>
        <w:pict w14:anchorId="719709A0">
          <v:shape id="_x0000_i1027" type="#_x0000_t75" style="width:415.15pt;height:204.4pt">
            <v:imagedata r:id="rId15" o:title="33"/>
          </v:shape>
        </w:pict>
      </w:r>
    </w:p>
    <w:p w14:paraId="5EDE421B" w14:textId="77777777" w:rsidR="00B31BE4" w:rsidRDefault="002353D1">
      <w:pPr>
        <w:ind w:rightChars="-230" w:right="-483"/>
        <w:rPr>
          <w:rFonts w:ascii="Adobe 仿宋 Std R" w:eastAsia="Adobe 仿宋 Std R" w:hAnsi="Adobe 仿宋 Std R"/>
          <w:sz w:val="28"/>
          <w:szCs w:val="28"/>
        </w:rPr>
      </w:pPr>
      <w:r>
        <w:rPr>
          <w:rFonts w:ascii="Adobe 仿宋 Std R" w:eastAsia="Adobe 仿宋 Std R" w:hAnsi="Adobe 仿宋 Std R"/>
          <w:sz w:val="28"/>
          <w:szCs w:val="28"/>
        </w:rPr>
        <w:sym w:font="Wingdings" w:char="F082"/>
      </w:r>
      <w:r>
        <w:rPr>
          <w:rFonts w:ascii="Adobe 仿宋 Std R" w:eastAsia="Adobe 仿宋 Std R" w:hAnsi="Adobe 仿宋 Std R"/>
          <w:sz w:val="28"/>
          <w:szCs w:val="28"/>
        </w:rPr>
        <w:t>弹出的小窗口拦截，点击【下载】可以查看帮助文件拦截方式说明若不需要则直接关闭小窗口。直接点击【允许一次】直接进入直播画面，点击【用于此站点的选项】选择【总是允许】同样也会直接进入直播画面，如图所示：</w:t>
      </w:r>
    </w:p>
    <w:p w14:paraId="0F9AE0C6" w14:textId="77777777" w:rsidR="00B31BE4" w:rsidRDefault="002353D1">
      <w:pPr>
        <w:ind w:rightChars="-230" w:right="-483"/>
        <w:rPr>
          <w:rFonts w:ascii="Adobe 仿宋 Std R" w:eastAsia="Adobe 仿宋 Std R" w:hAnsi="Adobe 仿宋 Std R"/>
          <w:sz w:val="28"/>
          <w:szCs w:val="28"/>
        </w:rPr>
      </w:pPr>
      <w:r>
        <w:rPr>
          <w:noProof/>
        </w:rPr>
        <w:lastRenderedPageBreak/>
        <mc:AlternateContent>
          <mc:Choice Requires="wps">
            <w:drawing>
              <wp:anchor distT="0" distB="0" distL="114300" distR="114300" simplePos="0" relativeHeight="251685888" behindDoc="0" locked="0" layoutInCell="1" allowOverlap="1" wp14:anchorId="4A593091" wp14:editId="5AA904D0">
                <wp:simplePos x="0" y="0"/>
                <wp:positionH relativeFrom="column">
                  <wp:posOffset>2375535</wp:posOffset>
                </wp:positionH>
                <wp:positionV relativeFrom="paragraph">
                  <wp:posOffset>2544445</wp:posOffset>
                </wp:positionV>
                <wp:extent cx="982980" cy="379095"/>
                <wp:effectExtent l="0" t="0" r="26670" b="173355"/>
                <wp:wrapNone/>
                <wp:docPr id="23" name="圆角矩形标注 23"/>
                <wp:cNvGraphicFramePr/>
                <a:graphic xmlns:a="http://schemas.openxmlformats.org/drawingml/2006/main">
                  <a:graphicData uri="http://schemas.microsoft.com/office/word/2010/wordprocessingShape">
                    <wps:wsp>
                      <wps:cNvSpPr/>
                      <wps:spPr>
                        <a:xfrm>
                          <a:off x="0" y="0"/>
                          <a:ext cx="982980" cy="379095"/>
                        </a:xfrm>
                        <a:prstGeom prst="wedgeRoundRectCallout">
                          <a:avLst>
                            <a:gd name="adj1" fmla="val -15535"/>
                            <a:gd name="adj2" fmla="val 84032"/>
                            <a:gd name="adj3" fmla="val 16667"/>
                          </a:avLst>
                        </a:prstGeom>
                        <a:solidFill>
                          <a:schemeClr val="accent1">
                            <a:lumMod val="60000"/>
                            <a:lumOff val="40000"/>
                          </a:schemeClr>
                        </a:solidFill>
                        <a:ln>
                          <a:solidFill>
                            <a:schemeClr val="accent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097F36D" w14:textId="77777777" w:rsidR="00B31BE4" w:rsidRDefault="002353D1">
                            <w:pPr>
                              <w:rPr>
                                <w:b/>
                                <w:color w:val="FFFFFF" w:themeColor="background1"/>
                              </w:rPr>
                            </w:pPr>
                            <w:r>
                              <w:rPr>
                                <w:rFonts w:hint="eastAsia"/>
                                <w:b/>
                                <w:color w:val="FFFFFF" w:themeColor="background1"/>
                              </w:rPr>
                              <w:t>发表</w:t>
                            </w:r>
                            <w:r>
                              <w:rPr>
                                <w:b/>
                                <w:color w:val="FFFFFF" w:themeColor="background1"/>
                              </w:rPr>
                              <w:t>意见</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4A593091" id="圆角矩形标注 23" o:spid="_x0000_s1037" type="#_x0000_t62" style="position:absolute;left:0;text-align:left;margin-left:187.05pt;margin-top:200.35pt;width:77.4pt;height:29.85pt;z-index:251685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" adj="7444,28951" fillcolor="#9cc2e5 [1940]" strokecolor="#2e74b5 [2404]" strokeweight="1pt">
                <v:textbox>
                  <w:txbxContent>
                    <w:p w14:paraId="4097F36D" w14:textId="77777777" w:rsidR="00B31BE4" w:rsidRDefault="002353D1">
                      <w:pPr>
                        <w:rPr>
                          <w:b/>
                          <w:color w:val="FFFFFF" w:themeColor="background1"/>
                        </w:rPr>
                      </w:pPr>
                      <w:r>
                        <w:rPr>
                          <w:rFonts w:hint="eastAsia"/>
                          <w:b/>
                          <w:color w:val="FFFFFF" w:themeColor="background1"/>
                        </w:rPr>
                        <w:t>发表</w:t>
                      </w:r>
                      <w:r>
                        <w:rPr>
                          <w:b/>
                          <w:color w:val="FFFFFF" w:themeColor="background1"/>
                        </w:rPr>
                        <w:t>意见</w:t>
                      </w:r>
                    </w:p>
                  </w:txbxContent>
                </v:textbox>
              </v:shape>
            </w:pict>
          </mc:Fallback>
        </mc:AlternateContent>
      </w:r>
      <w:r>
        <w:rPr>
          <w:noProof/>
        </w:rPr>
        <mc:AlternateContent>
          <mc:Choice Requires="wps">
            <w:drawing>
              <wp:anchor distT="0" distB="0" distL="114300" distR="114300" simplePos="0" relativeHeight="251683840" behindDoc="0" locked="0" layoutInCell="1" allowOverlap="1" wp14:anchorId="212A8D1C" wp14:editId="78743413">
                <wp:simplePos x="0" y="0"/>
                <wp:positionH relativeFrom="column">
                  <wp:posOffset>3522980</wp:posOffset>
                </wp:positionH>
                <wp:positionV relativeFrom="paragraph">
                  <wp:posOffset>1828165</wp:posOffset>
                </wp:positionV>
                <wp:extent cx="982980" cy="379095"/>
                <wp:effectExtent l="0" t="171450" r="26670" b="20955"/>
                <wp:wrapNone/>
                <wp:docPr id="22" name="圆角矩形标注 22"/>
                <wp:cNvGraphicFramePr/>
                <a:graphic xmlns:a="http://schemas.openxmlformats.org/drawingml/2006/main">
                  <a:graphicData uri="http://schemas.microsoft.com/office/word/2010/wordprocessingShape">
                    <wps:wsp>
                      <wps:cNvSpPr/>
                      <wps:spPr>
                        <a:xfrm>
                          <a:off x="0" y="0"/>
                          <a:ext cx="982980" cy="379095"/>
                        </a:xfrm>
                        <a:prstGeom prst="wedgeRoundRectCallout">
                          <a:avLst>
                            <a:gd name="adj1" fmla="val -10270"/>
                            <a:gd name="adj2" fmla="val -91184"/>
                            <a:gd name="adj3" fmla="val 16667"/>
                          </a:avLst>
                        </a:prstGeom>
                        <a:solidFill>
                          <a:schemeClr val="accent1">
                            <a:lumMod val="60000"/>
                            <a:lumOff val="40000"/>
                          </a:schemeClr>
                        </a:solidFill>
                        <a:ln>
                          <a:solidFill>
                            <a:schemeClr val="accent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AD70156" w14:textId="77777777" w:rsidR="00B31BE4" w:rsidRDefault="002353D1">
                            <w:pPr>
                              <w:jc w:val="center"/>
                              <w:rPr>
                                <w:b/>
                                <w:color w:val="FFFFFF" w:themeColor="background1"/>
                              </w:rPr>
                            </w:pPr>
                            <w:r>
                              <w:rPr>
                                <w:rFonts w:hint="eastAsia"/>
                                <w:b/>
                                <w:color w:val="FFFFFF" w:themeColor="background1"/>
                              </w:rPr>
                              <w:t>文件下载</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212A8D1C" id="圆角矩形标注 22" o:spid="_x0000_s1038" type="#_x0000_t62" style="position:absolute;left:0;text-align:left;margin-left:277.4pt;margin-top:143.95pt;width:77.4pt;height:29.85pt;z-index:2516838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" adj="8582,-8896" fillcolor="#9cc2e5 [1940]" strokecolor="#2e74b5 [2404]" strokeweight="1pt">
                <v:textbox>
                  <w:txbxContent>
                    <w:p w14:paraId="7AD70156" w14:textId="77777777" w:rsidR="00B31BE4" w:rsidRDefault="002353D1">
                      <w:pPr>
                        <w:jc w:val="center"/>
                        <w:rPr>
                          <w:b/>
                          <w:color w:val="FFFFFF" w:themeColor="background1"/>
                        </w:rPr>
                      </w:pPr>
                      <w:r>
                        <w:rPr>
                          <w:rFonts w:hint="eastAsia"/>
                          <w:b/>
                          <w:color w:val="FFFFFF" w:themeColor="background1"/>
                        </w:rPr>
                        <w:t>文件下载</w:t>
                      </w:r>
                    </w:p>
                  </w:txbxContent>
                </v:textbox>
              </v:shape>
            </w:pict>
          </mc:Fallback>
        </mc:AlternateContent>
      </w:r>
      <w:r>
        <w:rPr>
          <w:noProof/>
        </w:rPr>
        <mc:AlternateContent>
          <mc:Choice Requires="wps">
            <w:drawing>
              <wp:anchor distT="0" distB="0" distL="114300" distR="114300" simplePos="0" relativeHeight="251681792" behindDoc="0" locked="0" layoutInCell="1" allowOverlap="1" wp14:anchorId="1CFEB2FE" wp14:editId="722577F0">
                <wp:simplePos x="0" y="0"/>
                <wp:positionH relativeFrom="column">
                  <wp:posOffset>3810</wp:posOffset>
                </wp:positionH>
                <wp:positionV relativeFrom="paragraph">
                  <wp:posOffset>836295</wp:posOffset>
                </wp:positionV>
                <wp:extent cx="1104265" cy="379095"/>
                <wp:effectExtent l="0" t="0" r="39370" b="249555"/>
                <wp:wrapNone/>
                <wp:docPr id="21" name="圆角矩形标注 21"/>
                <wp:cNvGraphicFramePr/>
                <a:graphic xmlns:a="http://schemas.openxmlformats.org/drawingml/2006/main">
                  <a:graphicData uri="http://schemas.microsoft.com/office/word/2010/wordprocessingShape">
                    <wps:wsp>
                      <wps:cNvSpPr/>
                      <wps:spPr>
                        <a:xfrm>
                          <a:off x="0" y="0"/>
                          <a:ext cx="1104181" cy="379095"/>
                        </a:xfrm>
                        <a:prstGeom prst="wedgeRoundRectCallout">
                          <a:avLst>
                            <a:gd name="adj1" fmla="val 48885"/>
                            <a:gd name="adj2" fmla="val 102236"/>
                            <a:gd name="adj3" fmla="val 16667"/>
                          </a:avLst>
                        </a:prstGeom>
                        <a:solidFill>
                          <a:schemeClr val="accent1">
                            <a:lumMod val="60000"/>
                            <a:lumOff val="40000"/>
                          </a:schemeClr>
                        </a:solidFill>
                        <a:ln>
                          <a:solidFill>
                            <a:schemeClr val="accent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6F27C1D" w14:textId="77777777" w:rsidR="00B31BE4" w:rsidRDefault="002353D1">
                            <w:pPr>
                              <w:jc w:val="center"/>
                              <w:rPr>
                                <w:b/>
                                <w:color w:val="FFFFFF" w:themeColor="background1"/>
                              </w:rPr>
                            </w:pPr>
                            <w:r>
                              <w:rPr>
                                <w:rFonts w:hint="eastAsia"/>
                                <w:b/>
                                <w:color w:val="FFFFFF" w:themeColor="background1"/>
                              </w:rPr>
                              <w:t>直播窗口</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1CFEB2FE" id="圆角矩形标注 21" o:spid="_x0000_s1039" type="#_x0000_t62" style="position:absolute;left:0;text-align:left;margin-left:.3pt;margin-top:65.85pt;width:86.95pt;height:29.85pt;z-index:251681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" adj="21359,32883" fillcolor="#9cc2e5 [1940]" strokecolor="#2e74b5 [2404]" strokeweight="1pt">
                <v:textbox>
                  <w:txbxContent>
                    <w:p w14:paraId="36F27C1D" w14:textId="77777777" w:rsidR="00B31BE4" w:rsidRDefault="002353D1">
                      <w:pPr>
                        <w:jc w:val="center"/>
                        <w:rPr>
                          <w:b/>
                          <w:color w:val="FFFFFF" w:themeColor="background1"/>
                        </w:rPr>
                      </w:pPr>
                      <w:r>
                        <w:rPr>
                          <w:rFonts w:hint="eastAsia"/>
                          <w:b/>
                          <w:color w:val="FFFFFF" w:themeColor="background1"/>
                        </w:rPr>
                        <w:t>直播窗口</w:t>
                      </w:r>
                    </w:p>
                  </w:txbxContent>
                </v:textbox>
              </v:shape>
            </w:pict>
          </mc:Fallback>
        </mc:AlternateContent>
      </w:r>
      <w:r>
        <w:rPr>
          <w:noProof/>
        </w:rPr>
        <w:drawing>
          <wp:inline distT="0" distB="0" distL="0" distR="0" wp14:anchorId="22771ED6" wp14:editId="4EE6B9E7">
            <wp:extent cx="5262245" cy="3517265"/>
            <wp:effectExtent l="0" t="0" r="0" b="6985"/>
            <wp:docPr id="4" name="图片 4" descr="C:\Users\liuqing\AppData\Local\Microsoft\Windows\INetCache\Content.Word\3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C:\Users\liuqing\AppData\Local\Microsoft\Windows\INetCache\Content.Word\342.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5262245" cy="3517265"/>
                    </a:xfrm>
                    <a:prstGeom prst="rect">
                      <a:avLst/>
                    </a:prstGeom>
                    <a:noFill/>
                    <a:ln>
                      <a:noFill/>
                    </a:ln>
                  </pic:spPr>
                </pic:pic>
              </a:graphicData>
            </a:graphic>
          </wp:inline>
        </w:drawing>
      </w:r>
    </w:p>
    <w:p w14:paraId="43ADD309" w14:textId="77777777" w:rsidR="00B31BE4" w:rsidRDefault="00B31BE4">
      <w:pPr>
        <w:ind w:rightChars="-230" w:right="-483"/>
        <w:rPr>
          <w:rFonts w:ascii="Adobe 仿宋 Std R" w:eastAsia="Adobe 仿宋 Std R" w:hAnsi="Adobe 仿宋 Std R"/>
          <w:sz w:val="28"/>
          <w:szCs w:val="28"/>
        </w:rPr>
      </w:pPr>
    </w:p>
    <w:p w14:paraId="7E85E891" w14:textId="77777777" w:rsidR="00B31BE4" w:rsidRDefault="002353D1">
      <w:pPr>
        <w:pStyle w:val="a8"/>
        <w:numPr>
          <w:ilvl w:val="0"/>
          <w:numId w:val="5"/>
        </w:numPr>
        <w:ind w:rightChars="-230" w:right="-483" w:firstLineChars="0"/>
        <w:rPr>
          <w:rFonts w:ascii="Adobe 仿宋 Std R" w:eastAsia="Adobe 仿宋 Std R" w:hAnsi="Adobe 仿宋 Std R"/>
          <w:sz w:val="28"/>
          <w:szCs w:val="28"/>
        </w:rPr>
      </w:pPr>
      <w:r>
        <w:rPr>
          <w:rFonts w:ascii="Adobe 仿宋 Std R" w:eastAsia="Adobe 仿宋 Std R" w:hAnsi="Adobe 仿宋 Std R"/>
          <w:sz w:val="28"/>
          <w:szCs w:val="28"/>
        </w:rPr>
        <w:t>360浏览器为例</w:t>
      </w:r>
    </w:p>
    <w:p w14:paraId="7237FCE2" w14:textId="77777777" w:rsidR="00B31BE4" w:rsidRDefault="002353D1">
      <w:pPr>
        <w:ind w:rightChars="-230" w:right="-483"/>
        <w:rPr>
          <w:rFonts w:ascii="Adobe 仿宋 Std R" w:eastAsia="Adobe 仿宋 Std R" w:hAnsi="Adobe 仿宋 Std R"/>
          <w:sz w:val="28"/>
          <w:szCs w:val="28"/>
        </w:rPr>
      </w:pPr>
      <w:r>
        <w:rPr>
          <w:rFonts w:ascii="Adobe 仿宋 Std R" w:eastAsia="Adobe 仿宋 Std R" w:hAnsi="Adobe 仿宋 Std R"/>
          <w:sz w:val="28"/>
          <w:szCs w:val="28"/>
        </w:rPr>
        <w:sym w:font="Wingdings" w:char="F081"/>
      </w:r>
      <w:r>
        <w:rPr>
          <w:rFonts w:ascii="Adobe 仿宋 Std R" w:eastAsia="Adobe 仿宋 Std R" w:hAnsi="Adobe 仿宋 Std R"/>
          <w:sz w:val="28"/>
          <w:szCs w:val="28"/>
        </w:rPr>
        <w:t>点击参会确认后，会弹出以下页面，如图所示：</w:t>
      </w:r>
    </w:p>
    <w:p w14:paraId="68ED4DD4" w14:textId="77777777" w:rsidR="00B31BE4" w:rsidRDefault="002353D1">
      <w:pPr>
        <w:ind w:rightChars="-230" w:right="-483"/>
        <w:rPr>
          <w:rFonts w:ascii="Adobe 仿宋 Std R" w:eastAsia="Adobe 仿宋 Std R" w:hAnsi="Adobe 仿宋 Std R"/>
          <w:sz w:val="28"/>
          <w:szCs w:val="28"/>
        </w:rPr>
      </w:pPr>
      <w:r>
        <w:rPr>
          <w:noProof/>
        </w:rPr>
        <mc:AlternateContent>
          <mc:Choice Requires="wps">
            <w:drawing>
              <wp:anchor distT="0" distB="0" distL="114300" distR="114300" simplePos="0" relativeHeight="251689984" behindDoc="0" locked="0" layoutInCell="1" allowOverlap="1" wp14:anchorId="0476BBAC" wp14:editId="5A0A6669">
                <wp:simplePos x="0" y="0"/>
                <wp:positionH relativeFrom="column">
                  <wp:posOffset>313690</wp:posOffset>
                </wp:positionH>
                <wp:positionV relativeFrom="paragraph">
                  <wp:posOffset>644525</wp:posOffset>
                </wp:positionV>
                <wp:extent cx="1405890" cy="672465"/>
                <wp:effectExtent l="0" t="0" r="251460" b="13970"/>
                <wp:wrapNone/>
                <wp:docPr id="25" name="圆角矩形标注 25"/>
                <wp:cNvGraphicFramePr/>
                <a:graphic xmlns:a="http://schemas.openxmlformats.org/drawingml/2006/main">
                  <a:graphicData uri="http://schemas.microsoft.com/office/word/2010/wordprocessingShape">
                    <wps:wsp>
                      <wps:cNvSpPr/>
                      <wps:spPr>
                        <a:xfrm>
                          <a:off x="0" y="0"/>
                          <a:ext cx="1406106" cy="672153"/>
                        </a:xfrm>
                        <a:prstGeom prst="wedgeRoundRectCallout">
                          <a:avLst>
                            <a:gd name="adj1" fmla="val 64717"/>
                            <a:gd name="adj2" fmla="val -37536"/>
                            <a:gd name="adj3" fmla="val 16667"/>
                          </a:avLst>
                        </a:prstGeom>
                        <a:solidFill>
                          <a:schemeClr val="accent1">
                            <a:lumMod val="60000"/>
                            <a:lumOff val="40000"/>
                          </a:schemeClr>
                        </a:solidFill>
                        <a:ln>
                          <a:solidFill>
                            <a:schemeClr val="accent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94036DF" w14:textId="77777777" w:rsidR="00B31BE4" w:rsidRDefault="002353D1">
                            <w:pPr>
                              <w:jc w:val="center"/>
                              <w:rPr>
                                <w:b/>
                                <w:color w:val="FFFFFF" w:themeColor="background1"/>
                              </w:rPr>
                            </w:pPr>
                            <w:r>
                              <w:rPr>
                                <w:rFonts w:hint="eastAsia"/>
                                <w:b/>
                                <w:color w:val="FFFFFF" w:themeColor="background1"/>
                              </w:rPr>
                              <w:t>点击【</w:t>
                            </w:r>
                            <w:r>
                              <w:rPr>
                                <w:b/>
                                <w:color w:val="FFFFFF" w:themeColor="background1"/>
                              </w:rPr>
                              <w:t>允许</w:t>
                            </w:r>
                            <w:r>
                              <w:rPr>
                                <w:rFonts w:hint="eastAsia"/>
                                <w:b/>
                                <w:color w:val="FFFFFF" w:themeColor="background1"/>
                              </w:rPr>
                              <w:t>弹出】进入直播画面</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0476BBAC" id="圆角矩形标注 25" o:spid="_x0000_s1040" type="#_x0000_t62" style="position:absolute;left:0;text-align:left;margin-left:24.7pt;margin-top:50.75pt;width:110.7pt;height:52.95pt;z-index:2516899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" adj="24779,2692" fillcolor="#9cc2e5 [1940]" strokecolor="#2e74b5 [2404]" strokeweight="1pt">
                <v:textbox>
                  <w:txbxContent>
                    <w:p w14:paraId="294036DF" w14:textId="77777777" w:rsidR="00B31BE4" w:rsidRDefault="002353D1">
                      <w:pPr>
                        <w:jc w:val="center"/>
                        <w:rPr>
                          <w:b/>
                          <w:color w:val="FFFFFF" w:themeColor="background1"/>
                        </w:rPr>
                      </w:pPr>
                      <w:r>
                        <w:rPr>
                          <w:rFonts w:hint="eastAsia"/>
                          <w:b/>
                          <w:color w:val="FFFFFF" w:themeColor="background1"/>
                        </w:rPr>
                        <w:t>点击【</w:t>
                      </w:r>
                      <w:r>
                        <w:rPr>
                          <w:b/>
                          <w:color w:val="FFFFFF" w:themeColor="background1"/>
                        </w:rPr>
                        <w:t>允许</w:t>
                      </w:r>
                      <w:r>
                        <w:rPr>
                          <w:rFonts w:hint="eastAsia"/>
                          <w:b/>
                          <w:color w:val="FFFFFF" w:themeColor="background1"/>
                        </w:rPr>
                        <w:t>弹出】进入直播画面</w:t>
                      </w:r>
                    </w:p>
                  </w:txbxContent>
                </v:textbox>
              </v:shape>
            </w:pict>
          </mc:Fallback>
        </mc:AlternateContent>
      </w:r>
      <w:r>
        <w:rPr>
          <w:noProof/>
        </w:rPr>
        <mc:AlternateContent>
          <mc:Choice Requires="wps">
            <w:drawing>
              <wp:anchor distT="0" distB="0" distL="114300" distR="114300" simplePos="0" relativeHeight="251687936" behindDoc="0" locked="0" layoutInCell="1" allowOverlap="1" wp14:anchorId="5C07BB6F" wp14:editId="2FAE83BE">
                <wp:simplePos x="0" y="0"/>
                <wp:positionH relativeFrom="column">
                  <wp:posOffset>3281680</wp:posOffset>
                </wp:positionH>
                <wp:positionV relativeFrom="paragraph">
                  <wp:posOffset>506730</wp:posOffset>
                </wp:positionV>
                <wp:extent cx="1345565" cy="509270"/>
                <wp:effectExtent l="400050" t="228600" r="26035" b="24765"/>
                <wp:wrapNone/>
                <wp:docPr id="24" name="圆角矩形标注 24"/>
                <wp:cNvGraphicFramePr/>
                <a:graphic xmlns:a="http://schemas.openxmlformats.org/drawingml/2006/main">
                  <a:graphicData uri="http://schemas.microsoft.com/office/word/2010/wordprocessingShape">
                    <wps:wsp>
                      <wps:cNvSpPr/>
                      <wps:spPr>
                        <a:xfrm>
                          <a:off x="0" y="0"/>
                          <a:ext cx="1345721" cy="508958"/>
                        </a:xfrm>
                        <a:prstGeom prst="wedgeRoundRectCallout">
                          <a:avLst>
                            <a:gd name="adj1" fmla="val -76966"/>
                            <a:gd name="adj2" fmla="val -91184"/>
                            <a:gd name="adj3" fmla="val 16667"/>
                          </a:avLst>
                        </a:prstGeom>
                        <a:solidFill>
                          <a:schemeClr val="accent1">
                            <a:lumMod val="60000"/>
                            <a:lumOff val="40000"/>
                          </a:schemeClr>
                        </a:solidFill>
                        <a:ln>
                          <a:solidFill>
                            <a:schemeClr val="accent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B90D711" w14:textId="77777777" w:rsidR="00B31BE4" w:rsidRDefault="002353D1">
                            <w:pPr>
                              <w:jc w:val="center"/>
                              <w:rPr>
                                <w:b/>
                                <w:color w:val="FFFFFF" w:themeColor="background1"/>
                              </w:rPr>
                            </w:pPr>
                            <w:r>
                              <w:rPr>
                                <w:rFonts w:hint="eastAsia"/>
                                <w:b/>
                                <w:color w:val="FFFFFF" w:themeColor="background1"/>
                              </w:rPr>
                              <w:t>点击地址小图标</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5C07BB6F" id="圆角矩形标注 24" o:spid="_x0000_s1041" type="#_x0000_t62" style="position:absolute;left:0;text-align:left;margin-left:258.4pt;margin-top:39.9pt;width:105.95pt;height:40.1pt;z-index:2516879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" adj="-5825,-8896" fillcolor="#9cc2e5 [1940]" strokecolor="#2e74b5 [2404]" strokeweight="1pt">
                <v:textbox>
                  <w:txbxContent>
                    <w:p w14:paraId="6B90D711" w14:textId="77777777" w:rsidR="00B31BE4" w:rsidRDefault="002353D1">
                      <w:pPr>
                        <w:jc w:val="center"/>
                        <w:rPr>
                          <w:b/>
                          <w:color w:val="FFFFFF" w:themeColor="background1"/>
                        </w:rPr>
                      </w:pPr>
                      <w:r>
                        <w:rPr>
                          <w:rFonts w:hint="eastAsia"/>
                          <w:b/>
                          <w:color w:val="FFFFFF" w:themeColor="background1"/>
                        </w:rPr>
                        <w:t>点击地址小图标</w:t>
                      </w:r>
                    </w:p>
                  </w:txbxContent>
                </v:textbox>
              </v:shape>
            </w:pict>
          </mc:Fallback>
        </mc:AlternateContent>
      </w:r>
      <w:r w:rsidR="002967F3">
        <w:rPr>
          <w:rFonts w:ascii="Adobe 仿宋 Std R" w:eastAsia="Adobe 仿宋 Std R" w:hAnsi="Adobe 仿宋 Std R"/>
          <w:sz w:val="28"/>
          <w:szCs w:val="28"/>
        </w:rPr>
        <w:pict w14:anchorId="5500D183">
          <v:shape id="_x0000_i1028" type="#_x0000_t75" style="width:415.15pt;height:220.15pt">
            <v:imagedata r:id="rId17" o:title="11"/>
          </v:shape>
        </w:pict>
      </w:r>
    </w:p>
    <w:p w14:paraId="72CFB539" w14:textId="77777777" w:rsidR="00B31BE4" w:rsidRDefault="002353D1">
      <w:pPr>
        <w:ind w:rightChars="-230" w:right="-483"/>
        <w:rPr>
          <w:rFonts w:ascii="Adobe 仿宋 Std R" w:eastAsia="Adobe 仿宋 Std R" w:hAnsi="Adobe 仿宋 Std R"/>
          <w:sz w:val="28"/>
          <w:szCs w:val="28"/>
        </w:rPr>
      </w:pPr>
      <w:r>
        <w:rPr>
          <w:rFonts w:ascii="Adobe 仿宋 Std R" w:eastAsia="Adobe 仿宋 Std R" w:hAnsi="Adobe 仿宋 Std R"/>
          <w:sz w:val="28"/>
          <w:szCs w:val="28"/>
        </w:rPr>
        <w:sym w:font="Wingdings" w:char="F082"/>
      </w:r>
      <w:r>
        <w:rPr>
          <w:rFonts w:ascii="Adobe 仿宋 Std R" w:eastAsia="Adobe 仿宋 Std R" w:hAnsi="Adobe 仿宋 Std R"/>
          <w:sz w:val="28"/>
          <w:szCs w:val="28"/>
        </w:rPr>
        <w:t>弹出窗口被拦截小窗口，点击【下载】可以查看拦截方式说明，不需要则直接关闭小窗口，360浏览器的阻拦方式在地址栏上，点击地址栏右边的小图标，选择【允许弹出】则直接进入直播画面或者选择【始终允许此</w:t>
      </w:r>
      <w:r>
        <w:rPr>
          <w:rFonts w:ascii="Adobe 仿宋 Std R" w:eastAsia="Adobe 仿宋 Std R" w:hAnsi="Adobe 仿宋 Std R"/>
          <w:sz w:val="28"/>
          <w:szCs w:val="28"/>
        </w:rPr>
        <w:lastRenderedPageBreak/>
        <w:t>网站的弹出式窗口】同样也会直接进入直播画面，如图所示：</w:t>
      </w:r>
    </w:p>
    <w:p w14:paraId="25684B89" w14:textId="77777777" w:rsidR="00B31BE4" w:rsidRDefault="002353D1">
      <w:pPr>
        <w:ind w:rightChars="-230" w:right="-483"/>
        <w:rPr>
          <w:rFonts w:ascii="Adobe 仿宋 Std R" w:eastAsia="Adobe 仿宋 Std R" w:hAnsi="Adobe 仿宋 Std R"/>
          <w:sz w:val="28"/>
          <w:szCs w:val="28"/>
        </w:rPr>
      </w:pPr>
      <w:r>
        <w:rPr>
          <w:noProof/>
        </w:rPr>
        <mc:AlternateContent>
          <mc:Choice Requires="wps">
            <w:drawing>
              <wp:anchor distT="0" distB="0" distL="114300" distR="114300" simplePos="0" relativeHeight="251741184" behindDoc="0" locked="0" layoutInCell="1" allowOverlap="1" wp14:anchorId="1B725EFE" wp14:editId="0DB2E5EE">
                <wp:simplePos x="0" y="0"/>
                <wp:positionH relativeFrom="column">
                  <wp:posOffset>81915</wp:posOffset>
                </wp:positionH>
                <wp:positionV relativeFrom="paragraph">
                  <wp:posOffset>2122805</wp:posOffset>
                </wp:positionV>
                <wp:extent cx="1414780" cy="386080"/>
                <wp:effectExtent l="0" t="0" r="14605" b="128270"/>
                <wp:wrapNone/>
                <wp:docPr id="52" name="圆角矩形标注 52"/>
                <wp:cNvGraphicFramePr/>
                <a:graphic xmlns:a="http://schemas.openxmlformats.org/drawingml/2006/main">
                  <a:graphicData uri="http://schemas.microsoft.com/office/word/2010/wordprocessingShape">
                    <wps:wsp>
                      <wps:cNvSpPr/>
                      <wps:spPr>
                        <a:xfrm>
                          <a:off x="0" y="0"/>
                          <a:ext cx="1414732" cy="386164"/>
                        </a:xfrm>
                        <a:prstGeom prst="wedgeRoundRectCallout">
                          <a:avLst>
                            <a:gd name="adj1" fmla="val 17352"/>
                            <a:gd name="adj2" fmla="val 76252"/>
                            <a:gd name="adj3" fmla="val 16667"/>
                          </a:avLst>
                        </a:prstGeom>
                        <a:solidFill>
                          <a:schemeClr val="accent1">
                            <a:lumMod val="60000"/>
                            <a:lumOff val="40000"/>
                          </a:schemeClr>
                        </a:solidFill>
                        <a:ln>
                          <a:solidFill>
                            <a:schemeClr val="accent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978F75F" w14:textId="77777777" w:rsidR="00B31BE4" w:rsidRDefault="002353D1">
                            <w:pPr>
                              <w:jc w:val="center"/>
                              <w:rPr>
                                <w:b/>
                                <w:color w:val="FFFFFF" w:themeColor="background1"/>
                              </w:rPr>
                            </w:pPr>
                            <w:r>
                              <w:rPr>
                                <w:rFonts w:hint="eastAsia"/>
                                <w:b/>
                                <w:color w:val="FFFFFF" w:themeColor="background1"/>
                              </w:rPr>
                              <w:t>快速下载插件地址</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1B725EFE" id="圆角矩形标注 52" o:spid="_x0000_s1042" type="#_x0000_t62" style="position:absolute;left:0;text-align:left;margin-left:6.45pt;margin-top:167.15pt;width:111.4pt;height:30.4pt;z-index:2517411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" adj="14548,27270" fillcolor="#9cc2e5 [1940]" strokecolor="#2e74b5 [2404]" strokeweight="1pt">
                <v:textbox>
                  <w:txbxContent>
                    <w:p w14:paraId="0978F75F" w14:textId="77777777" w:rsidR="00B31BE4" w:rsidRDefault="002353D1">
                      <w:pPr>
                        <w:jc w:val="center"/>
                        <w:rPr>
                          <w:b/>
                          <w:color w:val="FFFFFF" w:themeColor="background1"/>
                        </w:rPr>
                      </w:pPr>
                      <w:r>
                        <w:rPr>
                          <w:rFonts w:hint="eastAsia"/>
                          <w:b/>
                          <w:color w:val="FFFFFF" w:themeColor="background1"/>
                        </w:rPr>
                        <w:t>快速下载插件地址</w:t>
                      </w:r>
                    </w:p>
                  </w:txbxContent>
                </v:textbox>
              </v:shape>
            </w:pict>
          </mc:Fallback>
        </mc:AlternateContent>
      </w:r>
      <w:r>
        <w:rPr>
          <w:noProof/>
        </w:rPr>
        <mc:AlternateContent>
          <mc:Choice Requires="wps">
            <w:drawing>
              <wp:anchor distT="0" distB="0" distL="114300" distR="114300" simplePos="0" relativeHeight="251696128" behindDoc="0" locked="0" layoutInCell="1" allowOverlap="1" wp14:anchorId="232BA305" wp14:editId="5C19BC33">
                <wp:simplePos x="0" y="0"/>
                <wp:positionH relativeFrom="column">
                  <wp:posOffset>2341245</wp:posOffset>
                </wp:positionH>
                <wp:positionV relativeFrom="paragraph">
                  <wp:posOffset>2510790</wp:posOffset>
                </wp:positionV>
                <wp:extent cx="896620" cy="335280"/>
                <wp:effectExtent l="0" t="0" r="17780" b="217170"/>
                <wp:wrapNone/>
                <wp:docPr id="28" name="圆角矩形标注 28"/>
                <wp:cNvGraphicFramePr/>
                <a:graphic xmlns:a="http://schemas.openxmlformats.org/drawingml/2006/main">
                  <a:graphicData uri="http://schemas.microsoft.com/office/word/2010/wordprocessingShape">
                    <wps:wsp>
                      <wps:cNvSpPr/>
                      <wps:spPr>
                        <a:xfrm>
                          <a:off x="0" y="0"/>
                          <a:ext cx="896620" cy="335280"/>
                        </a:xfrm>
                        <a:prstGeom prst="wedgeRoundRectCallout">
                          <a:avLst>
                            <a:gd name="adj1" fmla="val 22788"/>
                            <a:gd name="adj2" fmla="val 98121"/>
                            <a:gd name="adj3" fmla="val 16667"/>
                          </a:avLst>
                        </a:prstGeom>
                        <a:solidFill>
                          <a:schemeClr val="accent1">
                            <a:lumMod val="60000"/>
                            <a:lumOff val="40000"/>
                          </a:schemeClr>
                        </a:solidFill>
                        <a:ln>
                          <a:solidFill>
                            <a:schemeClr val="accent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D9BFD1E" w14:textId="77777777" w:rsidR="00B31BE4" w:rsidRDefault="002353D1">
                            <w:pPr>
                              <w:jc w:val="center"/>
                              <w:rPr>
                                <w:b/>
                                <w:color w:val="FFFFFF" w:themeColor="background1"/>
                              </w:rPr>
                            </w:pPr>
                            <w:r>
                              <w:rPr>
                                <w:rFonts w:hint="eastAsia"/>
                                <w:b/>
                                <w:color w:val="FFFFFF" w:themeColor="background1"/>
                              </w:rPr>
                              <w:t>发表</w:t>
                            </w:r>
                            <w:r>
                              <w:rPr>
                                <w:b/>
                                <w:color w:val="FFFFFF" w:themeColor="background1"/>
                              </w:rPr>
                              <w:t>意见</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232BA305" id="圆角矩形标注 28" o:spid="_x0000_s1043" type="#_x0000_t62" style="position:absolute;left:0;text-align:left;margin-left:184.35pt;margin-top:197.7pt;width:70.6pt;height:26.4pt;z-index:2516961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" adj="15722,31994" fillcolor="#9cc2e5 [1940]" strokecolor="#2e74b5 [2404]" strokeweight="1pt">
                <v:textbox>
                  <w:txbxContent>
                    <w:p w14:paraId="7D9BFD1E" w14:textId="77777777" w:rsidR="00B31BE4" w:rsidRDefault="002353D1">
                      <w:pPr>
                        <w:jc w:val="center"/>
                        <w:rPr>
                          <w:b/>
                          <w:color w:val="FFFFFF" w:themeColor="background1"/>
                        </w:rPr>
                      </w:pPr>
                      <w:r>
                        <w:rPr>
                          <w:rFonts w:hint="eastAsia"/>
                          <w:b/>
                          <w:color w:val="FFFFFF" w:themeColor="background1"/>
                        </w:rPr>
                        <w:t>发表</w:t>
                      </w:r>
                      <w:r>
                        <w:rPr>
                          <w:b/>
                          <w:color w:val="FFFFFF" w:themeColor="background1"/>
                        </w:rPr>
                        <w:t>意见</w:t>
                      </w:r>
                    </w:p>
                  </w:txbxContent>
                </v:textbox>
              </v:shape>
            </w:pict>
          </mc:Fallback>
        </mc:AlternateContent>
      </w:r>
      <w:r>
        <w:rPr>
          <w:noProof/>
        </w:rPr>
        <mc:AlternateContent>
          <mc:Choice Requires="wps">
            <w:drawing>
              <wp:anchor distT="0" distB="0" distL="114300" distR="114300" simplePos="0" relativeHeight="251694080" behindDoc="0" locked="0" layoutInCell="1" allowOverlap="1" wp14:anchorId="6255D202" wp14:editId="11667CA2">
                <wp:simplePos x="0" y="0"/>
                <wp:positionH relativeFrom="column">
                  <wp:posOffset>3506470</wp:posOffset>
                </wp:positionH>
                <wp:positionV relativeFrom="paragraph">
                  <wp:posOffset>1872615</wp:posOffset>
                </wp:positionV>
                <wp:extent cx="896620" cy="335280"/>
                <wp:effectExtent l="0" t="209550" r="17780" b="26670"/>
                <wp:wrapNone/>
                <wp:docPr id="27" name="圆角矩形标注 27"/>
                <wp:cNvGraphicFramePr/>
                <a:graphic xmlns:a="http://schemas.openxmlformats.org/drawingml/2006/main">
                  <a:graphicData uri="http://schemas.microsoft.com/office/word/2010/wordprocessingShape">
                    <wps:wsp>
                      <wps:cNvSpPr/>
                      <wps:spPr>
                        <a:xfrm>
                          <a:off x="0" y="0"/>
                          <a:ext cx="896620" cy="335280"/>
                        </a:xfrm>
                        <a:prstGeom prst="wedgeRoundRectCallout">
                          <a:avLst>
                            <a:gd name="adj1" fmla="val 19902"/>
                            <a:gd name="adj2" fmla="val -107711"/>
                            <a:gd name="adj3" fmla="val 16667"/>
                          </a:avLst>
                        </a:prstGeom>
                        <a:solidFill>
                          <a:schemeClr val="accent1">
                            <a:lumMod val="60000"/>
                            <a:lumOff val="40000"/>
                          </a:schemeClr>
                        </a:solidFill>
                        <a:ln>
                          <a:solidFill>
                            <a:schemeClr val="accent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5ADE8FA" w14:textId="77777777" w:rsidR="00B31BE4" w:rsidRDefault="002353D1">
                            <w:pPr>
                              <w:jc w:val="center"/>
                              <w:rPr>
                                <w:b/>
                                <w:color w:val="FFFFFF" w:themeColor="background1"/>
                              </w:rPr>
                            </w:pPr>
                            <w:r>
                              <w:rPr>
                                <w:rFonts w:hint="eastAsia"/>
                                <w:b/>
                                <w:color w:val="FFFFFF" w:themeColor="background1"/>
                              </w:rPr>
                              <w:t>文件下载</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6255D202" id="圆角矩形标注 27" o:spid="_x0000_s1044" type="#_x0000_t62" style="position:absolute;left:0;text-align:left;margin-left:276.1pt;margin-top:147.45pt;width:70.6pt;height:26.4pt;z-index:2516940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" adj="15099,-12466" fillcolor="#9cc2e5 [1940]" strokecolor="#2e74b5 [2404]" strokeweight="1pt">
                <v:textbox>
                  <w:txbxContent>
                    <w:p w14:paraId="15ADE8FA" w14:textId="77777777" w:rsidR="00B31BE4" w:rsidRDefault="002353D1">
                      <w:pPr>
                        <w:jc w:val="center"/>
                        <w:rPr>
                          <w:b/>
                          <w:color w:val="FFFFFF" w:themeColor="background1"/>
                        </w:rPr>
                      </w:pPr>
                      <w:r>
                        <w:rPr>
                          <w:rFonts w:hint="eastAsia"/>
                          <w:b/>
                          <w:color w:val="FFFFFF" w:themeColor="background1"/>
                        </w:rPr>
                        <w:t>文件下载</w:t>
                      </w:r>
                    </w:p>
                  </w:txbxContent>
                </v:textbox>
              </v:shape>
            </w:pict>
          </mc:Fallback>
        </mc:AlternateContent>
      </w:r>
      <w:r>
        <w:rPr>
          <w:noProof/>
        </w:rPr>
        <mc:AlternateContent>
          <mc:Choice Requires="wps">
            <w:drawing>
              <wp:anchor distT="0" distB="0" distL="114300" distR="114300" simplePos="0" relativeHeight="251692032" behindDoc="0" locked="0" layoutInCell="1" allowOverlap="1" wp14:anchorId="23C80787" wp14:editId="4BD5941E">
                <wp:simplePos x="0" y="0"/>
                <wp:positionH relativeFrom="column">
                  <wp:posOffset>227965</wp:posOffset>
                </wp:positionH>
                <wp:positionV relativeFrom="paragraph">
                  <wp:posOffset>518160</wp:posOffset>
                </wp:positionV>
                <wp:extent cx="897255" cy="335915"/>
                <wp:effectExtent l="0" t="0" r="17780" b="140970"/>
                <wp:wrapNone/>
                <wp:docPr id="26" name="圆角矩形标注 26"/>
                <wp:cNvGraphicFramePr/>
                <a:graphic xmlns:a="http://schemas.openxmlformats.org/drawingml/2006/main">
                  <a:graphicData uri="http://schemas.microsoft.com/office/word/2010/wordprocessingShape">
                    <wps:wsp>
                      <wps:cNvSpPr/>
                      <wps:spPr>
                        <a:xfrm>
                          <a:off x="0" y="0"/>
                          <a:ext cx="897087" cy="335855"/>
                        </a:xfrm>
                        <a:prstGeom prst="wedgeRoundRectCallout">
                          <a:avLst>
                            <a:gd name="adj1" fmla="val 24712"/>
                            <a:gd name="adj2" fmla="val 80111"/>
                            <a:gd name="adj3" fmla="val 16667"/>
                          </a:avLst>
                        </a:prstGeom>
                        <a:solidFill>
                          <a:schemeClr val="accent1">
                            <a:lumMod val="60000"/>
                            <a:lumOff val="40000"/>
                          </a:schemeClr>
                        </a:solidFill>
                        <a:ln>
                          <a:solidFill>
                            <a:schemeClr val="accent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39F59E7" w14:textId="77777777" w:rsidR="00B31BE4" w:rsidRDefault="002353D1">
                            <w:pPr>
                              <w:jc w:val="center"/>
                              <w:rPr>
                                <w:b/>
                                <w:color w:val="FFFFFF" w:themeColor="background1"/>
                              </w:rPr>
                            </w:pPr>
                            <w:r>
                              <w:rPr>
                                <w:rFonts w:hint="eastAsia"/>
                                <w:b/>
                                <w:color w:val="FFFFFF" w:themeColor="background1"/>
                              </w:rPr>
                              <w:t>直播窗口</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23C80787" id="圆角矩形标注 26" o:spid="_x0000_s1045" type="#_x0000_t62" style="position:absolute;left:0;text-align:left;margin-left:17.95pt;margin-top:40.8pt;width:70.65pt;height:26.45pt;z-index:2516920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" adj="16138,28104" fillcolor="#9cc2e5 [1940]" strokecolor="#2e74b5 [2404]" strokeweight="1pt">
                <v:textbox>
                  <w:txbxContent>
                    <w:p w14:paraId="739F59E7" w14:textId="77777777" w:rsidR="00B31BE4" w:rsidRDefault="002353D1">
                      <w:pPr>
                        <w:jc w:val="center"/>
                        <w:rPr>
                          <w:b/>
                          <w:color w:val="FFFFFF" w:themeColor="background1"/>
                        </w:rPr>
                      </w:pPr>
                      <w:r>
                        <w:rPr>
                          <w:rFonts w:hint="eastAsia"/>
                          <w:b/>
                          <w:color w:val="FFFFFF" w:themeColor="background1"/>
                        </w:rPr>
                        <w:t>直播窗口</w:t>
                      </w:r>
                    </w:p>
                  </w:txbxContent>
                </v:textbox>
              </v:shape>
            </w:pict>
          </mc:Fallback>
        </mc:AlternateContent>
      </w:r>
      <w:r>
        <w:rPr>
          <w:noProof/>
        </w:rPr>
        <w:drawing>
          <wp:inline distT="0" distB="0" distL="0" distR="0" wp14:anchorId="5BA02714" wp14:editId="2A07FE7D">
            <wp:extent cx="5257800" cy="3514725"/>
            <wp:effectExtent l="0" t="0" r="0" b="9525"/>
            <wp:docPr id="5" name="图片 5" descr="C:\Users\liuqing\AppData\Local\Microsoft\Windows\INetCache\Content.Word\3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C:\Users\liuqing\AppData\Local\Microsoft\Windows\INetCache\Content.Word\342.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5257800" cy="3514725"/>
                    </a:xfrm>
                    <a:prstGeom prst="rect">
                      <a:avLst/>
                    </a:prstGeom>
                    <a:noFill/>
                    <a:ln>
                      <a:noFill/>
                    </a:ln>
                  </pic:spPr>
                </pic:pic>
              </a:graphicData>
            </a:graphic>
          </wp:inline>
        </w:drawing>
      </w:r>
    </w:p>
    <w:p w14:paraId="2D269C1D" w14:textId="77777777" w:rsidR="00B31BE4" w:rsidRDefault="002353D1">
      <w:pPr>
        <w:pStyle w:val="a8"/>
        <w:numPr>
          <w:ilvl w:val="0"/>
          <w:numId w:val="4"/>
        </w:numPr>
        <w:ind w:left="426" w:rightChars="-230" w:right="-483" w:firstLineChars="0" w:hanging="6"/>
        <w:rPr>
          <w:rFonts w:ascii="Adobe 仿宋 Std R" w:eastAsia="Adobe 仿宋 Std R" w:hAnsi="Adobe 仿宋 Std R"/>
          <w:sz w:val="28"/>
          <w:szCs w:val="28"/>
        </w:rPr>
      </w:pPr>
      <w:r>
        <w:rPr>
          <w:rFonts w:ascii="Adobe 仿宋 Std R" w:eastAsia="Adobe 仿宋 Std R" w:hAnsi="Adobe 仿宋 Std R"/>
          <w:sz w:val="28"/>
          <w:szCs w:val="28"/>
        </w:rPr>
        <w:t>【测试会议阶段】进入直播画面后，可以看到会前的小动画，提前下载会议材料(具体以管理人实际通知为准</w:t>
      </w:r>
      <w:r>
        <w:rPr>
          <w:rFonts w:ascii="Adobe 仿宋 Std R" w:eastAsia="Adobe 仿宋 Std R" w:hAnsi="Adobe 仿宋 Std R" w:hint="eastAsia"/>
          <w:sz w:val="28"/>
          <w:szCs w:val="28"/>
        </w:rPr>
        <w:t>)</w:t>
      </w:r>
      <w:r>
        <w:rPr>
          <w:rFonts w:ascii="Adobe 仿宋 Std R" w:eastAsia="Adobe 仿宋 Std R" w:hAnsi="Adobe 仿宋 Std R"/>
          <w:sz w:val="28"/>
          <w:szCs w:val="28"/>
        </w:rPr>
        <w:t>，如图所示：</w:t>
      </w:r>
    </w:p>
    <w:p w14:paraId="3D3FDA1B" w14:textId="77777777" w:rsidR="00B31BE4" w:rsidRDefault="002353D1">
      <w:pPr>
        <w:ind w:rightChars="-230" w:right="-483"/>
        <w:rPr>
          <w:rFonts w:ascii="Adobe 仿宋 Std R" w:eastAsia="Adobe 仿宋 Std R" w:hAnsi="Adobe 仿宋 Std R"/>
          <w:sz w:val="28"/>
          <w:szCs w:val="28"/>
        </w:rPr>
      </w:pPr>
      <w:r>
        <w:rPr>
          <w:noProof/>
        </w:rPr>
        <mc:AlternateContent>
          <mc:Choice Requires="wps">
            <w:drawing>
              <wp:anchor distT="0" distB="0" distL="114300" distR="114300" simplePos="0" relativeHeight="251698176" behindDoc="0" locked="0" layoutInCell="1" allowOverlap="1" wp14:anchorId="0FBABB2F" wp14:editId="09ABAF47">
                <wp:simplePos x="0" y="0"/>
                <wp:positionH relativeFrom="column">
                  <wp:posOffset>228600</wp:posOffset>
                </wp:positionH>
                <wp:positionV relativeFrom="paragraph">
                  <wp:posOffset>774700</wp:posOffset>
                </wp:positionV>
                <wp:extent cx="1423670" cy="568325"/>
                <wp:effectExtent l="0" t="0" r="24765" b="213360"/>
                <wp:wrapNone/>
                <wp:docPr id="30" name="圆角矩形标注 30"/>
                <wp:cNvGraphicFramePr/>
                <a:graphic xmlns:a="http://schemas.openxmlformats.org/drawingml/2006/main">
                  <a:graphicData uri="http://schemas.microsoft.com/office/word/2010/wordprocessingShape">
                    <wps:wsp>
                      <wps:cNvSpPr/>
                      <wps:spPr>
                        <a:xfrm>
                          <a:off x="0" y="0"/>
                          <a:ext cx="1423358" cy="568193"/>
                        </a:xfrm>
                        <a:prstGeom prst="wedgeRoundRectCallout">
                          <a:avLst>
                            <a:gd name="adj1" fmla="val 24712"/>
                            <a:gd name="adj2" fmla="val 80111"/>
                            <a:gd name="adj3" fmla="val 16667"/>
                          </a:avLst>
                        </a:prstGeom>
                        <a:solidFill>
                          <a:schemeClr val="accent1">
                            <a:lumMod val="60000"/>
                            <a:lumOff val="40000"/>
                          </a:schemeClr>
                        </a:solidFill>
                        <a:ln>
                          <a:solidFill>
                            <a:schemeClr val="accent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05061D5" w14:textId="77777777" w:rsidR="00B31BE4" w:rsidRDefault="002353D1">
                            <w:pPr>
                              <w:jc w:val="center"/>
                              <w:rPr>
                                <w:b/>
                                <w:color w:val="FFFFFF" w:themeColor="background1"/>
                              </w:rPr>
                            </w:pPr>
                            <w:r>
                              <w:rPr>
                                <w:rFonts w:hint="eastAsia"/>
                                <w:b/>
                                <w:color w:val="FFFFFF" w:themeColor="background1"/>
                              </w:rPr>
                              <w:t>测试阶段可以看到随即播放的动画</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0FBABB2F" id="圆角矩形标注 30" o:spid="_x0000_s1046" type="#_x0000_t62" style="position:absolute;left:0;text-align:left;margin-left:18pt;margin-top:61pt;width:112.1pt;height:44.75pt;z-index:2516981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" adj="16138,28104" fillcolor="#9cc2e5 [1940]" strokecolor="#2e74b5 [2404]" strokeweight="1pt">
                <v:textbox>
                  <w:txbxContent>
                    <w:p w14:paraId="605061D5" w14:textId="77777777" w:rsidR="00B31BE4" w:rsidRDefault="002353D1">
                      <w:pPr>
                        <w:jc w:val="center"/>
                        <w:rPr>
                          <w:b/>
                          <w:color w:val="FFFFFF" w:themeColor="background1"/>
                        </w:rPr>
                      </w:pPr>
                      <w:r>
                        <w:rPr>
                          <w:rFonts w:hint="eastAsia"/>
                          <w:b/>
                          <w:color w:val="FFFFFF" w:themeColor="background1"/>
                        </w:rPr>
                        <w:t>测试阶段可以看到随即播放的动画</w:t>
                      </w:r>
                    </w:p>
                  </w:txbxContent>
                </v:textbox>
              </v:shape>
            </w:pict>
          </mc:Fallback>
        </mc:AlternateContent>
      </w:r>
      <w:r>
        <w:rPr>
          <w:noProof/>
        </w:rPr>
        <w:drawing>
          <wp:inline distT="0" distB="0" distL="0" distR="0" wp14:anchorId="1A6FE8EC" wp14:editId="52476D11">
            <wp:extent cx="5257800" cy="3514725"/>
            <wp:effectExtent l="0" t="0" r="0" b="9525"/>
            <wp:docPr id="6" name="图片 6" descr="C:\Users\liuqing\AppData\Local\Microsoft\Windows\INetCache\Content.Word\3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C:\Users\liuqing\AppData\Local\Microsoft\Windows\INetCache\Content.Word\342.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5257800" cy="3514725"/>
                    </a:xfrm>
                    <a:prstGeom prst="rect">
                      <a:avLst/>
                    </a:prstGeom>
                    <a:noFill/>
                    <a:ln>
                      <a:noFill/>
                    </a:ln>
                  </pic:spPr>
                </pic:pic>
              </a:graphicData>
            </a:graphic>
          </wp:inline>
        </w:drawing>
      </w:r>
    </w:p>
    <w:p w14:paraId="559F01EB" w14:textId="77777777" w:rsidR="00B31BE4" w:rsidRDefault="002353D1">
      <w:pPr>
        <w:pStyle w:val="a8"/>
        <w:numPr>
          <w:ilvl w:val="0"/>
          <w:numId w:val="4"/>
        </w:numPr>
        <w:ind w:left="426" w:rightChars="-230" w:right="-483" w:firstLineChars="0" w:hanging="6"/>
        <w:rPr>
          <w:rFonts w:ascii="Adobe 仿宋 Std R" w:eastAsia="Adobe 仿宋 Std R" w:hAnsi="Adobe 仿宋 Std R"/>
          <w:sz w:val="28"/>
          <w:szCs w:val="28"/>
        </w:rPr>
      </w:pPr>
      <w:r>
        <w:rPr>
          <w:rFonts w:ascii="Adobe 仿宋 Std R" w:eastAsia="Adobe 仿宋 Std R" w:hAnsi="Adobe 仿宋 Std R"/>
          <w:sz w:val="28"/>
          <w:szCs w:val="28"/>
        </w:rPr>
        <w:t>【正式会议阶段】进入直播画面后，可以看到现场直播画面，并可</w:t>
      </w:r>
      <w:r>
        <w:rPr>
          <w:rFonts w:ascii="Adobe 仿宋 Std R" w:eastAsia="Adobe 仿宋 Std R" w:hAnsi="Adobe 仿宋 Std R"/>
          <w:sz w:val="28"/>
          <w:szCs w:val="28"/>
        </w:rPr>
        <w:lastRenderedPageBreak/>
        <w:t>下载文件以及投票（若无投票环节则不显示，以实际情况为准）。</w:t>
      </w:r>
    </w:p>
    <w:p w14:paraId="5019727B" w14:textId="77777777" w:rsidR="00B31BE4" w:rsidRDefault="002353D1">
      <w:pPr>
        <w:pStyle w:val="a8"/>
        <w:numPr>
          <w:ilvl w:val="0"/>
          <w:numId w:val="4"/>
        </w:numPr>
        <w:ind w:left="426" w:rightChars="-230" w:right="-483" w:firstLineChars="0" w:hanging="6"/>
        <w:rPr>
          <w:rFonts w:ascii="Adobe 仿宋 Std R" w:eastAsia="Adobe 仿宋 Std R" w:hAnsi="Adobe 仿宋 Std R"/>
          <w:sz w:val="28"/>
          <w:szCs w:val="28"/>
        </w:rPr>
      </w:pPr>
      <w:r>
        <w:rPr>
          <w:rFonts w:ascii="Adobe 仿宋 Std R" w:eastAsia="Adobe 仿宋 Std R" w:hAnsi="Adobe 仿宋 Std R"/>
          <w:sz w:val="28"/>
          <w:szCs w:val="28"/>
        </w:rPr>
        <w:t>直播视频画面右侧【表决事项】列表中，可以查看本次投票事项，【未开始】则表示投票通道还未打开，【投票】则表示投票通道已打开，可以进行投票，【查看】则表示已进行了投票，可以查看已投票结果。（若本次会议无投票，则不显示此列表项），如图所示：</w:t>
      </w:r>
    </w:p>
    <w:p w14:paraId="7B49B7EA" w14:textId="77777777" w:rsidR="00B31BE4" w:rsidRDefault="002353D1">
      <w:pPr>
        <w:pStyle w:val="a8"/>
        <w:ind w:left="426" w:rightChars="-230" w:right="-483" w:firstLineChars="0" w:firstLine="0"/>
        <w:rPr>
          <w:rFonts w:ascii="Adobe 仿宋 Std R" w:eastAsia="Adobe 仿宋 Std R" w:hAnsi="Adobe 仿宋 Std R"/>
          <w:sz w:val="28"/>
          <w:szCs w:val="28"/>
        </w:rPr>
      </w:pPr>
      <w:r>
        <w:rPr>
          <w:noProof/>
        </w:rPr>
        <mc:AlternateContent>
          <mc:Choice Requires="wps">
            <w:drawing>
              <wp:anchor distT="0" distB="0" distL="114300" distR="114300" simplePos="0" relativeHeight="251704320" behindDoc="0" locked="0" layoutInCell="1" allowOverlap="1" wp14:anchorId="192FFC05" wp14:editId="60E4134C">
                <wp:simplePos x="0" y="0"/>
                <wp:positionH relativeFrom="column">
                  <wp:posOffset>3834130</wp:posOffset>
                </wp:positionH>
                <wp:positionV relativeFrom="paragraph">
                  <wp:posOffset>2125345</wp:posOffset>
                </wp:positionV>
                <wp:extent cx="1233170" cy="594995"/>
                <wp:effectExtent l="0" t="304800" r="24130" b="14605"/>
                <wp:wrapNone/>
                <wp:docPr id="33" name="圆角矩形标注 33"/>
                <wp:cNvGraphicFramePr/>
                <a:graphic xmlns:a="http://schemas.openxmlformats.org/drawingml/2006/main">
                  <a:graphicData uri="http://schemas.microsoft.com/office/word/2010/wordprocessingShape">
                    <wps:wsp>
                      <wps:cNvSpPr/>
                      <wps:spPr>
                        <a:xfrm>
                          <a:off x="0" y="0"/>
                          <a:ext cx="1233170" cy="594995"/>
                        </a:xfrm>
                        <a:prstGeom prst="wedgeRoundRectCallout">
                          <a:avLst>
                            <a:gd name="adj1" fmla="val 12541"/>
                            <a:gd name="adj2" fmla="val -98513"/>
                            <a:gd name="adj3" fmla="val 16667"/>
                          </a:avLst>
                        </a:prstGeom>
                        <a:solidFill>
                          <a:schemeClr val="accent1">
                            <a:lumMod val="60000"/>
                            <a:lumOff val="40000"/>
                          </a:schemeClr>
                        </a:solidFill>
                        <a:ln>
                          <a:solidFill>
                            <a:schemeClr val="accent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7FEF11B" w14:textId="77777777" w:rsidR="00B31BE4" w:rsidRDefault="002353D1">
                            <w:pPr>
                              <w:jc w:val="center"/>
                              <w:rPr>
                                <w:b/>
                                <w:color w:val="FFFFFF" w:themeColor="background1"/>
                              </w:rPr>
                            </w:pPr>
                            <w:r>
                              <w:rPr>
                                <w:rFonts w:hint="eastAsia"/>
                                <w:b/>
                                <w:color w:val="FFFFFF" w:themeColor="background1"/>
                              </w:rPr>
                              <w:t>【未</w:t>
                            </w:r>
                            <w:r>
                              <w:rPr>
                                <w:b/>
                                <w:color w:val="FFFFFF" w:themeColor="background1"/>
                              </w:rPr>
                              <w:t>开始</w:t>
                            </w:r>
                            <w:r>
                              <w:rPr>
                                <w:rFonts w:hint="eastAsia"/>
                                <w:b/>
                                <w:color w:val="FFFFFF" w:themeColor="background1"/>
                              </w:rPr>
                              <w:t>】代表投票通道未</w:t>
                            </w:r>
                            <w:r>
                              <w:rPr>
                                <w:b/>
                                <w:color w:val="FFFFFF" w:themeColor="background1"/>
                              </w:rPr>
                              <w:t>打开</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192FFC05" id="圆角矩形标注 33" o:spid="_x0000_s1047" type="#_x0000_t62" style="position:absolute;left:0;text-align:left;margin-left:301.9pt;margin-top:167.35pt;width:97.1pt;height:46.85pt;z-index:2517043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" adj="13509,-10479" fillcolor="#9cc2e5 [1940]" strokecolor="#2e74b5 [2404]" strokeweight="1pt">
                <v:textbox>
                  <w:txbxContent>
                    <w:p w14:paraId="77FEF11B" w14:textId="77777777" w:rsidR="00B31BE4" w:rsidRDefault="002353D1">
                      <w:pPr>
                        <w:jc w:val="center"/>
                        <w:rPr>
                          <w:b/>
                          <w:color w:val="FFFFFF" w:themeColor="background1"/>
                        </w:rPr>
                      </w:pPr>
                      <w:r>
                        <w:rPr>
                          <w:rFonts w:hint="eastAsia"/>
                          <w:b/>
                          <w:color w:val="FFFFFF" w:themeColor="background1"/>
                        </w:rPr>
                        <w:t>【未</w:t>
                      </w:r>
                      <w:r>
                        <w:rPr>
                          <w:b/>
                          <w:color w:val="FFFFFF" w:themeColor="background1"/>
                        </w:rPr>
                        <w:t>开始</w:t>
                      </w:r>
                      <w:r>
                        <w:rPr>
                          <w:rFonts w:hint="eastAsia"/>
                          <w:b/>
                          <w:color w:val="FFFFFF" w:themeColor="background1"/>
                        </w:rPr>
                        <w:t>】代表投票通道未</w:t>
                      </w:r>
                      <w:r>
                        <w:rPr>
                          <w:b/>
                          <w:color w:val="FFFFFF" w:themeColor="background1"/>
                        </w:rPr>
                        <w:t>打开</w:t>
                      </w:r>
                    </w:p>
                  </w:txbxContent>
                </v:textbox>
              </v:shape>
            </w:pict>
          </mc:Fallback>
        </mc:AlternateContent>
      </w:r>
      <w:r>
        <w:rPr>
          <w:noProof/>
        </w:rPr>
        <mc:AlternateContent>
          <mc:Choice Requires="wps">
            <w:drawing>
              <wp:anchor distT="0" distB="0" distL="114300" distR="114300" simplePos="0" relativeHeight="251702272" behindDoc="0" locked="0" layoutInCell="1" allowOverlap="1" wp14:anchorId="28C52F64" wp14:editId="2FB7CE92">
                <wp:simplePos x="0" y="0"/>
                <wp:positionH relativeFrom="column">
                  <wp:posOffset>4834890</wp:posOffset>
                </wp:positionH>
                <wp:positionV relativeFrom="paragraph">
                  <wp:posOffset>960755</wp:posOffset>
                </wp:positionV>
                <wp:extent cx="1233170" cy="325755"/>
                <wp:effectExtent l="228600" t="0" r="24130" b="36195"/>
                <wp:wrapNone/>
                <wp:docPr id="32" name="圆角矩形标注 32"/>
                <wp:cNvGraphicFramePr/>
                <a:graphic xmlns:a="http://schemas.openxmlformats.org/drawingml/2006/main">
                  <a:graphicData uri="http://schemas.microsoft.com/office/word/2010/wordprocessingShape">
                    <wps:wsp>
                      <wps:cNvSpPr/>
                      <wps:spPr>
                        <a:xfrm>
                          <a:off x="0" y="0"/>
                          <a:ext cx="1233170" cy="325755"/>
                        </a:xfrm>
                        <a:prstGeom prst="wedgeRoundRectCallout">
                          <a:avLst>
                            <a:gd name="adj1" fmla="val -64408"/>
                            <a:gd name="adj2" fmla="val 30623"/>
                            <a:gd name="adj3" fmla="val 16667"/>
                          </a:avLst>
                        </a:prstGeom>
                        <a:solidFill>
                          <a:schemeClr val="accent1">
                            <a:lumMod val="60000"/>
                            <a:lumOff val="40000"/>
                          </a:schemeClr>
                        </a:solidFill>
                        <a:ln>
                          <a:solidFill>
                            <a:schemeClr val="accent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22DE728" w14:textId="77777777" w:rsidR="00B31BE4" w:rsidRDefault="002353D1">
                            <w:pPr>
                              <w:jc w:val="center"/>
                              <w:rPr>
                                <w:b/>
                                <w:color w:val="FFFFFF" w:themeColor="background1"/>
                              </w:rPr>
                            </w:pPr>
                            <w:r>
                              <w:rPr>
                                <w:rFonts w:hint="eastAsia"/>
                                <w:b/>
                                <w:color w:val="FFFFFF" w:themeColor="background1"/>
                              </w:rPr>
                              <w:t>【</w:t>
                            </w:r>
                            <w:r>
                              <w:rPr>
                                <w:b/>
                                <w:color w:val="FFFFFF" w:themeColor="background1"/>
                              </w:rPr>
                              <w:t>查看</w:t>
                            </w:r>
                            <w:r>
                              <w:rPr>
                                <w:rFonts w:hint="eastAsia"/>
                                <w:b/>
                                <w:color w:val="FFFFFF" w:themeColor="background1"/>
                              </w:rPr>
                              <w:t>】</w:t>
                            </w:r>
                            <w:r>
                              <w:rPr>
                                <w:b/>
                                <w:color w:val="FFFFFF" w:themeColor="background1"/>
                              </w:rPr>
                              <w:t>投票</w:t>
                            </w:r>
                            <w:r>
                              <w:rPr>
                                <w:rFonts w:hint="eastAsia"/>
                                <w:b/>
                                <w:color w:val="FFFFFF" w:themeColor="background1"/>
                              </w:rPr>
                              <w:t>结果</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28C52F64" id="圆角矩形标注 32" o:spid="_x0000_s1048" type="#_x0000_t62" style="position:absolute;left:0;text-align:left;margin-left:380.7pt;margin-top:75.65pt;width:97.1pt;height:25.65pt;z-index:2517022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" adj="-3112,17415" fillcolor="#9cc2e5 [1940]" strokecolor="#2e74b5 [2404]" strokeweight="1pt">
                <v:textbox>
                  <w:txbxContent>
                    <w:p w14:paraId="322DE728" w14:textId="77777777" w:rsidR="00B31BE4" w:rsidRDefault="002353D1">
                      <w:pPr>
                        <w:jc w:val="center"/>
                        <w:rPr>
                          <w:b/>
                          <w:color w:val="FFFFFF" w:themeColor="background1"/>
                        </w:rPr>
                      </w:pPr>
                      <w:r>
                        <w:rPr>
                          <w:rFonts w:hint="eastAsia"/>
                          <w:b/>
                          <w:color w:val="FFFFFF" w:themeColor="background1"/>
                        </w:rPr>
                        <w:t>【</w:t>
                      </w:r>
                      <w:r>
                        <w:rPr>
                          <w:b/>
                          <w:color w:val="FFFFFF" w:themeColor="background1"/>
                        </w:rPr>
                        <w:t>查看</w:t>
                      </w:r>
                      <w:r>
                        <w:rPr>
                          <w:rFonts w:hint="eastAsia"/>
                          <w:b/>
                          <w:color w:val="FFFFFF" w:themeColor="background1"/>
                        </w:rPr>
                        <w:t>】</w:t>
                      </w:r>
                      <w:r>
                        <w:rPr>
                          <w:b/>
                          <w:color w:val="FFFFFF" w:themeColor="background1"/>
                        </w:rPr>
                        <w:t>投票</w:t>
                      </w:r>
                      <w:r>
                        <w:rPr>
                          <w:rFonts w:hint="eastAsia"/>
                          <w:b/>
                          <w:color w:val="FFFFFF" w:themeColor="background1"/>
                        </w:rPr>
                        <w:t>结果</w:t>
                      </w:r>
                    </w:p>
                  </w:txbxContent>
                </v:textbox>
              </v:shape>
            </w:pict>
          </mc:Fallback>
        </mc:AlternateContent>
      </w:r>
      <w:r>
        <w:rPr>
          <w:noProof/>
        </w:rPr>
        <mc:AlternateContent>
          <mc:Choice Requires="wps">
            <w:drawing>
              <wp:anchor distT="0" distB="0" distL="114300" distR="114300" simplePos="0" relativeHeight="251700224" behindDoc="0" locked="0" layoutInCell="1" allowOverlap="1" wp14:anchorId="397C7634" wp14:editId="76CF8772">
                <wp:simplePos x="0" y="0"/>
                <wp:positionH relativeFrom="column">
                  <wp:posOffset>3540125</wp:posOffset>
                </wp:positionH>
                <wp:positionV relativeFrom="paragraph">
                  <wp:posOffset>408305</wp:posOffset>
                </wp:positionV>
                <wp:extent cx="1233170" cy="326390"/>
                <wp:effectExtent l="0" t="0" r="24130" b="188595"/>
                <wp:wrapNone/>
                <wp:docPr id="31" name="圆角矩形标注 31"/>
                <wp:cNvGraphicFramePr/>
                <a:graphic xmlns:a="http://schemas.openxmlformats.org/drawingml/2006/main">
                  <a:graphicData uri="http://schemas.microsoft.com/office/word/2010/wordprocessingShape">
                    <wps:wsp>
                      <wps:cNvSpPr/>
                      <wps:spPr>
                        <a:xfrm>
                          <a:off x="0" y="0"/>
                          <a:ext cx="1233254" cy="326150"/>
                        </a:xfrm>
                        <a:prstGeom prst="wedgeRoundRectCallout">
                          <a:avLst>
                            <a:gd name="adj1" fmla="val 26531"/>
                            <a:gd name="adj2" fmla="val 96826"/>
                            <a:gd name="adj3" fmla="val 16667"/>
                          </a:avLst>
                        </a:prstGeom>
                        <a:solidFill>
                          <a:schemeClr val="accent1">
                            <a:lumMod val="60000"/>
                            <a:lumOff val="40000"/>
                          </a:schemeClr>
                        </a:solidFill>
                        <a:ln>
                          <a:solidFill>
                            <a:schemeClr val="accent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DD5997C" w14:textId="77777777" w:rsidR="00B31BE4" w:rsidRDefault="002353D1">
                            <w:pPr>
                              <w:jc w:val="center"/>
                              <w:rPr>
                                <w:b/>
                                <w:color w:val="FFFFFF" w:themeColor="background1"/>
                              </w:rPr>
                            </w:pPr>
                            <w:r>
                              <w:rPr>
                                <w:rFonts w:hint="eastAsia"/>
                                <w:b/>
                                <w:color w:val="FFFFFF" w:themeColor="background1"/>
                              </w:rPr>
                              <w:t>点击【</w:t>
                            </w:r>
                            <w:r>
                              <w:rPr>
                                <w:b/>
                                <w:color w:val="FFFFFF" w:themeColor="background1"/>
                              </w:rPr>
                              <w:t>投票</w:t>
                            </w:r>
                            <w:r>
                              <w:rPr>
                                <w:rFonts w:hint="eastAsia"/>
                                <w:b/>
                                <w:color w:val="FFFFFF" w:themeColor="background1"/>
                              </w:rPr>
                              <w:t>】</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397C7634" id="圆角矩形标注 31" o:spid="_x0000_s1049" type="#_x0000_t62" style="position:absolute;left:0;text-align:left;margin-left:278.75pt;margin-top:32.15pt;width:97.1pt;height:25.7pt;z-index:2517002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" adj="16531,31714" fillcolor="#9cc2e5 [1940]" strokecolor="#2e74b5 [2404]" strokeweight="1pt">
                <v:textbox>
                  <w:txbxContent>
                    <w:p w14:paraId="5DD5997C" w14:textId="77777777" w:rsidR="00B31BE4" w:rsidRDefault="002353D1">
                      <w:pPr>
                        <w:jc w:val="center"/>
                        <w:rPr>
                          <w:b/>
                          <w:color w:val="FFFFFF" w:themeColor="background1"/>
                        </w:rPr>
                      </w:pPr>
                      <w:r>
                        <w:rPr>
                          <w:rFonts w:hint="eastAsia"/>
                          <w:b/>
                          <w:color w:val="FFFFFF" w:themeColor="background1"/>
                        </w:rPr>
                        <w:t>点击【</w:t>
                      </w:r>
                      <w:r>
                        <w:rPr>
                          <w:b/>
                          <w:color w:val="FFFFFF" w:themeColor="background1"/>
                        </w:rPr>
                        <w:t>投票</w:t>
                      </w:r>
                      <w:r>
                        <w:rPr>
                          <w:rFonts w:hint="eastAsia"/>
                          <w:b/>
                          <w:color w:val="FFFFFF" w:themeColor="background1"/>
                        </w:rPr>
                        <w:t>】</w:t>
                      </w:r>
                    </w:p>
                  </w:txbxContent>
                </v:textbox>
              </v:shape>
            </w:pict>
          </mc:Fallback>
        </mc:AlternateContent>
      </w:r>
      <w:r w:rsidR="002967F3">
        <w:rPr>
          <w:rFonts w:ascii="Adobe 仿宋 Std R" w:eastAsia="Adobe 仿宋 Std R" w:hAnsi="Adobe 仿宋 Std R"/>
          <w:sz w:val="28"/>
          <w:szCs w:val="28"/>
        </w:rPr>
        <w:pict w14:anchorId="128C2976">
          <v:shape id="_x0000_i1029" type="#_x0000_t75" style="width:414.4pt;height:277.15pt">
            <v:imagedata r:id="rId18" o:title="23"/>
          </v:shape>
        </w:pict>
      </w:r>
    </w:p>
    <w:p w14:paraId="5621870A" w14:textId="77777777" w:rsidR="00B31BE4" w:rsidRDefault="002353D1">
      <w:pPr>
        <w:pStyle w:val="a8"/>
        <w:numPr>
          <w:ilvl w:val="0"/>
          <w:numId w:val="4"/>
        </w:numPr>
        <w:ind w:left="426" w:rightChars="-230" w:right="-483" w:firstLineChars="0" w:hanging="6"/>
        <w:rPr>
          <w:rFonts w:ascii="Adobe 仿宋 Std R" w:eastAsia="Adobe 仿宋 Std R" w:hAnsi="Adobe 仿宋 Std R"/>
          <w:sz w:val="28"/>
          <w:szCs w:val="28"/>
        </w:rPr>
      </w:pPr>
      <w:r>
        <w:rPr>
          <w:rFonts w:ascii="Adobe 仿宋 Std R" w:eastAsia="Adobe 仿宋 Std R" w:hAnsi="Adobe 仿宋 Std R"/>
          <w:sz w:val="28"/>
          <w:szCs w:val="28"/>
        </w:rPr>
        <w:t>点击【投票】按钮，进入投票页面，选择本次投票事项的意见，并进行提交，提交后，不能再更改，（投票选项请以实际情况为准）如图所示：</w:t>
      </w:r>
    </w:p>
    <w:p w14:paraId="5F466E5C" w14:textId="77777777" w:rsidR="00B31BE4" w:rsidRDefault="00B31BE4">
      <w:pPr>
        <w:ind w:left="420" w:rightChars="-230" w:right="-483"/>
        <w:jc w:val="center"/>
      </w:pPr>
    </w:p>
    <w:p w14:paraId="2C04B68F" w14:textId="77777777" w:rsidR="00B31BE4" w:rsidRDefault="002353D1">
      <w:pPr>
        <w:ind w:left="142" w:rightChars="-230" w:right="-483"/>
        <w:jc w:val="left"/>
      </w:pPr>
      <w:r>
        <w:rPr>
          <w:noProof/>
        </w:rPr>
        <w:lastRenderedPageBreak/>
        <mc:AlternateContent>
          <mc:Choice Requires="wps">
            <w:drawing>
              <wp:anchor distT="0" distB="0" distL="114300" distR="114300" simplePos="0" relativeHeight="251710464" behindDoc="0" locked="0" layoutInCell="1" allowOverlap="1" wp14:anchorId="261F4FE3" wp14:editId="1A487DE6">
                <wp:simplePos x="0" y="0"/>
                <wp:positionH relativeFrom="column">
                  <wp:posOffset>616585</wp:posOffset>
                </wp:positionH>
                <wp:positionV relativeFrom="paragraph">
                  <wp:posOffset>1517650</wp:posOffset>
                </wp:positionV>
                <wp:extent cx="2120900" cy="292735"/>
                <wp:effectExtent l="0" t="0" r="12700" b="240665"/>
                <wp:wrapNone/>
                <wp:docPr id="36" name="圆角矩形标注 36"/>
                <wp:cNvGraphicFramePr/>
                <a:graphic xmlns:a="http://schemas.openxmlformats.org/drawingml/2006/main">
                  <a:graphicData uri="http://schemas.microsoft.com/office/word/2010/wordprocessingShape">
                    <wps:wsp>
                      <wps:cNvSpPr/>
                      <wps:spPr>
                        <a:xfrm>
                          <a:off x="0" y="0"/>
                          <a:ext cx="2120900" cy="292735"/>
                        </a:xfrm>
                        <a:prstGeom prst="wedgeRoundRectCallout">
                          <a:avLst>
                            <a:gd name="adj1" fmla="val 26613"/>
                            <a:gd name="adj2" fmla="val 122547"/>
                            <a:gd name="adj3" fmla="val 16667"/>
                          </a:avLst>
                        </a:prstGeom>
                        <a:solidFill>
                          <a:schemeClr val="accent1">
                            <a:lumMod val="60000"/>
                            <a:lumOff val="40000"/>
                          </a:schemeClr>
                        </a:solidFill>
                        <a:ln>
                          <a:solidFill>
                            <a:schemeClr val="accent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A80149F" w14:textId="77777777" w:rsidR="00B31BE4" w:rsidRDefault="002353D1">
                            <w:pPr>
                              <w:jc w:val="center"/>
                              <w:rPr>
                                <w:b/>
                                <w:color w:val="FFFFFF" w:themeColor="background1"/>
                              </w:rPr>
                            </w:pPr>
                            <w:r>
                              <w:rPr>
                                <w:rFonts w:hint="eastAsia"/>
                                <w:b/>
                                <w:color w:val="FFFFFF" w:themeColor="background1"/>
                              </w:rPr>
                              <w:t>点击【</w:t>
                            </w:r>
                            <w:r>
                              <w:rPr>
                                <w:b/>
                                <w:color w:val="FFFFFF" w:themeColor="background1"/>
                              </w:rPr>
                              <w:t>提交</w:t>
                            </w:r>
                            <w:r>
                              <w:rPr>
                                <w:rFonts w:hint="eastAsia"/>
                                <w:b/>
                                <w:color w:val="FFFFFF" w:themeColor="background1"/>
                              </w:rPr>
                              <w:t>】，</w:t>
                            </w:r>
                            <w:r>
                              <w:rPr>
                                <w:b/>
                                <w:color w:val="FFFFFF" w:themeColor="background1"/>
                              </w:rPr>
                              <w:t>提交</w:t>
                            </w:r>
                            <w:r>
                              <w:rPr>
                                <w:rFonts w:hint="eastAsia"/>
                                <w:b/>
                                <w:color w:val="FFFFFF" w:themeColor="background1"/>
                              </w:rPr>
                              <w:t>后不可更改</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261F4FE3" id="圆角矩形标注 36" o:spid="_x0000_s1050" type="#_x0000_t62" style="position:absolute;left:0;text-align:left;margin-left:48.55pt;margin-top:119.5pt;width:167pt;height:23.05pt;z-index:2517104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" adj="16548,37270" fillcolor="#9cc2e5 [1940]" strokecolor="#2e74b5 [2404]" strokeweight="1pt">
                <v:textbox>
                  <w:txbxContent>
                    <w:p w14:paraId="2A80149F" w14:textId="77777777" w:rsidR="00B31BE4" w:rsidRDefault="002353D1">
                      <w:pPr>
                        <w:jc w:val="center"/>
                        <w:rPr>
                          <w:b/>
                          <w:color w:val="FFFFFF" w:themeColor="background1"/>
                        </w:rPr>
                      </w:pPr>
                      <w:r>
                        <w:rPr>
                          <w:rFonts w:hint="eastAsia"/>
                          <w:b/>
                          <w:color w:val="FFFFFF" w:themeColor="background1"/>
                        </w:rPr>
                        <w:t>点击【</w:t>
                      </w:r>
                      <w:r>
                        <w:rPr>
                          <w:b/>
                          <w:color w:val="FFFFFF" w:themeColor="background1"/>
                        </w:rPr>
                        <w:t>提交</w:t>
                      </w:r>
                      <w:r>
                        <w:rPr>
                          <w:rFonts w:hint="eastAsia"/>
                          <w:b/>
                          <w:color w:val="FFFFFF" w:themeColor="background1"/>
                        </w:rPr>
                        <w:t>】，</w:t>
                      </w:r>
                      <w:r>
                        <w:rPr>
                          <w:b/>
                          <w:color w:val="FFFFFF" w:themeColor="background1"/>
                        </w:rPr>
                        <w:t>提交</w:t>
                      </w:r>
                      <w:r>
                        <w:rPr>
                          <w:rFonts w:hint="eastAsia"/>
                          <w:b/>
                          <w:color w:val="FFFFFF" w:themeColor="background1"/>
                        </w:rPr>
                        <w:t>后不可更改</w:t>
                      </w:r>
                    </w:p>
                  </w:txbxContent>
                </v:textbox>
              </v:shape>
            </w:pict>
          </mc:Fallback>
        </mc:AlternateContent>
      </w:r>
      <w:r>
        <w:rPr>
          <w:noProof/>
        </w:rPr>
        <mc:AlternateContent>
          <mc:Choice Requires="wps">
            <w:drawing>
              <wp:anchor distT="0" distB="0" distL="114300" distR="114300" simplePos="0" relativeHeight="251708416" behindDoc="0" locked="0" layoutInCell="1" allowOverlap="1" wp14:anchorId="6A12B080" wp14:editId="6A0A176F">
                <wp:simplePos x="0" y="0"/>
                <wp:positionH relativeFrom="column">
                  <wp:posOffset>2885440</wp:posOffset>
                </wp:positionH>
                <wp:positionV relativeFrom="paragraph">
                  <wp:posOffset>982980</wp:posOffset>
                </wp:positionV>
                <wp:extent cx="1233170" cy="327660"/>
                <wp:effectExtent l="285750" t="0" r="24130" b="34290"/>
                <wp:wrapNone/>
                <wp:docPr id="35" name="圆角矩形标注 35"/>
                <wp:cNvGraphicFramePr/>
                <a:graphic xmlns:a="http://schemas.openxmlformats.org/drawingml/2006/main">
                  <a:graphicData uri="http://schemas.microsoft.com/office/word/2010/wordprocessingShape">
                    <wps:wsp>
                      <wps:cNvSpPr/>
                      <wps:spPr>
                        <a:xfrm>
                          <a:off x="0" y="0"/>
                          <a:ext cx="1233170" cy="327660"/>
                        </a:xfrm>
                        <a:prstGeom prst="wedgeRoundRectCallout">
                          <a:avLst>
                            <a:gd name="adj1" fmla="val -69304"/>
                            <a:gd name="adj2" fmla="val 34684"/>
                            <a:gd name="adj3" fmla="val 16667"/>
                          </a:avLst>
                        </a:prstGeom>
                        <a:solidFill>
                          <a:schemeClr val="accent1">
                            <a:lumMod val="60000"/>
                            <a:lumOff val="40000"/>
                          </a:schemeClr>
                        </a:solidFill>
                        <a:ln>
                          <a:solidFill>
                            <a:schemeClr val="accent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2BA8FA5" w14:textId="77777777" w:rsidR="00B31BE4" w:rsidRDefault="002353D1">
                            <w:pPr>
                              <w:jc w:val="center"/>
                              <w:rPr>
                                <w:b/>
                                <w:color w:val="FFFFFF" w:themeColor="background1"/>
                              </w:rPr>
                            </w:pPr>
                            <w:r>
                              <w:rPr>
                                <w:rFonts w:hint="eastAsia"/>
                                <w:b/>
                                <w:color w:val="FFFFFF" w:themeColor="background1"/>
                              </w:rPr>
                              <w:t>选择投票意见</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6A12B080" id="圆角矩形标注 35" o:spid="_x0000_s1051" type="#_x0000_t62" style="position:absolute;left:0;text-align:left;margin-left:227.2pt;margin-top:77.4pt;width:97.1pt;height:25.8pt;z-index:2517084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" adj="-4170,18292" fillcolor="#9cc2e5 [1940]" strokecolor="#2e74b5 [2404]" strokeweight="1pt">
                <v:textbox>
                  <w:txbxContent>
                    <w:p w14:paraId="42BA8FA5" w14:textId="77777777" w:rsidR="00B31BE4" w:rsidRDefault="002353D1">
                      <w:pPr>
                        <w:jc w:val="center"/>
                        <w:rPr>
                          <w:b/>
                          <w:color w:val="FFFFFF" w:themeColor="background1"/>
                        </w:rPr>
                      </w:pPr>
                      <w:r>
                        <w:rPr>
                          <w:rFonts w:hint="eastAsia"/>
                          <w:b/>
                          <w:color w:val="FFFFFF" w:themeColor="background1"/>
                        </w:rPr>
                        <w:t>选择投票意见</w:t>
                      </w:r>
                    </w:p>
                  </w:txbxContent>
                </v:textbox>
              </v:shape>
            </w:pict>
          </mc:Fallback>
        </mc:AlternateContent>
      </w:r>
      <w:r>
        <w:rPr>
          <w:noProof/>
        </w:rPr>
        <mc:AlternateContent>
          <mc:Choice Requires="wps">
            <w:drawing>
              <wp:anchor distT="0" distB="0" distL="114300" distR="114300" simplePos="0" relativeHeight="251706368" behindDoc="0" locked="0" layoutInCell="1" allowOverlap="1" wp14:anchorId="2031DD9C" wp14:editId="340F6CCF">
                <wp:simplePos x="0" y="0"/>
                <wp:positionH relativeFrom="column">
                  <wp:posOffset>2626360</wp:posOffset>
                </wp:positionH>
                <wp:positionV relativeFrom="paragraph">
                  <wp:posOffset>499110</wp:posOffset>
                </wp:positionV>
                <wp:extent cx="1087120" cy="353695"/>
                <wp:effectExtent l="361950" t="0" r="18415" b="142240"/>
                <wp:wrapNone/>
                <wp:docPr id="34" name="圆角矩形标注 34"/>
                <wp:cNvGraphicFramePr/>
                <a:graphic xmlns:a="http://schemas.openxmlformats.org/drawingml/2006/main">
                  <a:graphicData uri="http://schemas.microsoft.com/office/word/2010/wordprocessingShape">
                    <wps:wsp>
                      <wps:cNvSpPr/>
                      <wps:spPr>
                        <a:xfrm>
                          <a:off x="0" y="0"/>
                          <a:ext cx="1086929" cy="353683"/>
                        </a:xfrm>
                        <a:prstGeom prst="wedgeRoundRectCallout">
                          <a:avLst>
                            <a:gd name="adj1" fmla="val -78398"/>
                            <a:gd name="adj2" fmla="val 71117"/>
                            <a:gd name="adj3" fmla="val 16667"/>
                          </a:avLst>
                        </a:prstGeom>
                        <a:solidFill>
                          <a:schemeClr val="accent1">
                            <a:lumMod val="60000"/>
                            <a:lumOff val="40000"/>
                          </a:schemeClr>
                        </a:solidFill>
                        <a:ln>
                          <a:solidFill>
                            <a:schemeClr val="accent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9EA7845" w14:textId="77777777" w:rsidR="00B31BE4" w:rsidRDefault="002353D1">
                            <w:pPr>
                              <w:jc w:val="center"/>
                              <w:rPr>
                                <w:b/>
                                <w:color w:val="FFFFFF" w:themeColor="background1"/>
                              </w:rPr>
                            </w:pPr>
                            <w:r>
                              <w:rPr>
                                <w:rFonts w:hint="eastAsia"/>
                                <w:b/>
                                <w:color w:val="FFFFFF" w:themeColor="background1"/>
                              </w:rPr>
                              <w:t>阅读</w:t>
                            </w:r>
                            <w:r>
                              <w:rPr>
                                <w:b/>
                                <w:color w:val="FFFFFF" w:themeColor="background1"/>
                              </w:rPr>
                              <w:t>投票</w:t>
                            </w:r>
                            <w:r>
                              <w:rPr>
                                <w:rFonts w:hint="eastAsia"/>
                                <w:b/>
                                <w:color w:val="FFFFFF" w:themeColor="background1"/>
                              </w:rPr>
                              <w:t>内容</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2031DD9C" id="圆角矩形标注 34" o:spid="_x0000_s1052" type="#_x0000_t62" style="position:absolute;left:0;text-align:left;margin-left:206.8pt;margin-top:39.3pt;width:85.6pt;height:27.85pt;z-index:2517063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" adj="-6134,26161" fillcolor="#9cc2e5 [1940]" strokecolor="#2e74b5 [2404]" strokeweight="1pt">
                <v:textbox>
                  <w:txbxContent>
                    <w:p w14:paraId="59EA7845" w14:textId="77777777" w:rsidR="00B31BE4" w:rsidRDefault="002353D1">
                      <w:pPr>
                        <w:jc w:val="center"/>
                        <w:rPr>
                          <w:b/>
                          <w:color w:val="FFFFFF" w:themeColor="background1"/>
                        </w:rPr>
                      </w:pPr>
                      <w:r>
                        <w:rPr>
                          <w:rFonts w:hint="eastAsia"/>
                          <w:b/>
                          <w:color w:val="FFFFFF" w:themeColor="background1"/>
                        </w:rPr>
                        <w:t>阅读</w:t>
                      </w:r>
                      <w:r>
                        <w:rPr>
                          <w:b/>
                          <w:color w:val="FFFFFF" w:themeColor="background1"/>
                        </w:rPr>
                        <w:t>投票</w:t>
                      </w:r>
                      <w:r>
                        <w:rPr>
                          <w:rFonts w:hint="eastAsia"/>
                          <w:b/>
                          <w:color w:val="FFFFFF" w:themeColor="background1"/>
                        </w:rPr>
                        <w:t>内容</w:t>
                      </w:r>
                    </w:p>
                  </w:txbxContent>
                </v:textbox>
              </v:shape>
            </w:pict>
          </mc:Fallback>
        </mc:AlternateContent>
      </w:r>
      <w:r w:rsidR="002967F3">
        <w:pict w14:anchorId="4ECE1172">
          <v:shape id="_x0000_i1030" type="#_x0000_t75" style="width:414.75pt;height:201pt">
            <v:imagedata r:id="rId19" o:title="432"/>
          </v:shape>
        </w:pict>
      </w:r>
    </w:p>
    <w:p w14:paraId="4BDC5E72" w14:textId="77777777" w:rsidR="00B31BE4" w:rsidRDefault="002353D1">
      <w:pPr>
        <w:ind w:left="142" w:rightChars="-230" w:right="-483"/>
        <w:jc w:val="left"/>
      </w:pPr>
      <w:r>
        <w:t>【注】</w:t>
      </w:r>
      <w:r>
        <w:rPr>
          <w:b/>
          <w:sz w:val="24"/>
          <w:szCs w:val="24"/>
        </w:rPr>
        <w:t>：投票选项的设定，请以实际投票情况为准</w:t>
      </w:r>
    </w:p>
    <w:p w14:paraId="602014BA" w14:textId="77777777" w:rsidR="00B31BE4" w:rsidRDefault="002353D1">
      <w:pPr>
        <w:ind w:left="142" w:rightChars="-230" w:right="-483"/>
        <w:jc w:val="left"/>
        <w:rPr>
          <w:rFonts w:ascii="Adobe 仿宋 Std R" w:eastAsia="Adobe 仿宋 Std R" w:hAnsi="Adobe 仿宋 Std R"/>
          <w:sz w:val="28"/>
          <w:szCs w:val="28"/>
        </w:rPr>
      </w:pPr>
      <w:r>
        <w:rPr>
          <w:noProof/>
        </w:rPr>
        <mc:AlternateContent>
          <mc:Choice Requires="wps">
            <w:drawing>
              <wp:anchor distT="0" distB="0" distL="114300" distR="114300" simplePos="0" relativeHeight="251712512" behindDoc="0" locked="0" layoutInCell="1" allowOverlap="1" wp14:anchorId="528030DC" wp14:editId="1ADF37B9">
                <wp:simplePos x="0" y="0"/>
                <wp:positionH relativeFrom="column">
                  <wp:posOffset>1470660</wp:posOffset>
                </wp:positionH>
                <wp:positionV relativeFrom="paragraph">
                  <wp:posOffset>1496060</wp:posOffset>
                </wp:positionV>
                <wp:extent cx="1569085" cy="327660"/>
                <wp:effectExtent l="0" t="228600" r="12065" b="15240"/>
                <wp:wrapNone/>
                <wp:docPr id="37" name="圆角矩形标注 37"/>
                <wp:cNvGraphicFramePr/>
                <a:graphic xmlns:a="http://schemas.openxmlformats.org/drawingml/2006/main">
                  <a:graphicData uri="http://schemas.microsoft.com/office/word/2010/wordprocessingShape">
                    <wps:wsp>
                      <wps:cNvSpPr/>
                      <wps:spPr>
                        <a:xfrm>
                          <a:off x="0" y="0"/>
                          <a:ext cx="1569085" cy="327660"/>
                        </a:xfrm>
                        <a:prstGeom prst="wedgeRoundRectCallout">
                          <a:avLst>
                            <a:gd name="adj1" fmla="val -1796"/>
                            <a:gd name="adj2" fmla="val -115381"/>
                            <a:gd name="adj3" fmla="val 16667"/>
                          </a:avLst>
                        </a:prstGeom>
                        <a:solidFill>
                          <a:schemeClr val="accent1">
                            <a:lumMod val="60000"/>
                            <a:lumOff val="40000"/>
                          </a:schemeClr>
                        </a:solidFill>
                        <a:ln>
                          <a:solidFill>
                            <a:schemeClr val="accent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26BBB6D" w14:textId="77777777" w:rsidR="00B31BE4" w:rsidRDefault="002353D1">
                            <w:pPr>
                              <w:jc w:val="center"/>
                              <w:rPr>
                                <w:b/>
                                <w:color w:val="FFFFFF" w:themeColor="background1"/>
                              </w:rPr>
                            </w:pPr>
                            <w:r>
                              <w:rPr>
                                <w:rFonts w:hint="eastAsia"/>
                                <w:b/>
                                <w:color w:val="FFFFFF" w:themeColor="background1"/>
                              </w:rPr>
                              <w:t>点击提交后，</w:t>
                            </w:r>
                            <w:r>
                              <w:rPr>
                                <w:b/>
                                <w:color w:val="FFFFFF" w:themeColor="background1"/>
                              </w:rPr>
                              <w:t>不</w:t>
                            </w:r>
                            <w:r>
                              <w:rPr>
                                <w:rFonts w:hint="eastAsia"/>
                                <w:b/>
                                <w:color w:val="FFFFFF" w:themeColor="background1"/>
                              </w:rPr>
                              <w:t>可更改</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528030DC" id="圆角矩形标注 37" o:spid="_x0000_s1053" type="#_x0000_t62" style="position:absolute;left:0;text-align:left;margin-left:115.8pt;margin-top:117.8pt;width:123.55pt;height:25.8pt;z-index:2517125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" adj="10412,-14122" fillcolor="#9cc2e5 [1940]" strokecolor="#2e74b5 [2404]" strokeweight="1pt">
                <v:textbox>
                  <w:txbxContent>
                    <w:p w14:paraId="226BBB6D" w14:textId="77777777" w:rsidR="00B31BE4" w:rsidRDefault="002353D1">
                      <w:pPr>
                        <w:jc w:val="center"/>
                        <w:rPr>
                          <w:b/>
                          <w:color w:val="FFFFFF" w:themeColor="background1"/>
                        </w:rPr>
                      </w:pPr>
                      <w:r>
                        <w:rPr>
                          <w:rFonts w:hint="eastAsia"/>
                          <w:b/>
                          <w:color w:val="FFFFFF" w:themeColor="background1"/>
                        </w:rPr>
                        <w:t>点击提交后，</w:t>
                      </w:r>
                      <w:r>
                        <w:rPr>
                          <w:b/>
                          <w:color w:val="FFFFFF" w:themeColor="background1"/>
                        </w:rPr>
                        <w:t>不</w:t>
                      </w:r>
                      <w:r>
                        <w:rPr>
                          <w:rFonts w:hint="eastAsia"/>
                          <w:b/>
                          <w:color w:val="FFFFFF" w:themeColor="background1"/>
                        </w:rPr>
                        <w:t>可更改</w:t>
                      </w:r>
                    </w:p>
                  </w:txbxContent>
                </v:textbox>
              </v:shape>
            </w:pict>
          </mc:Fallback>
        </mc:AlternateContent>
      </w:r>
      <w:r w:rsidR="002967F3">
        <w:pict w14:anchorId="006978D8">
          <v:shape id="_x0000_i1031" type="#_x0000_t75" style="width:415.5pt;height:201pt">
            <v:imagedata r:id="rId20" o:title="16"/>
          </v:shape>
        </w:pict>
      </w:r>
    </w:p>
    <w:p w14:paraId="49C81131" w14:textId="77777777" w:rsidR="00B31BE4" w:rsidRDefault="00B31BE4">
      <w:pPr>
        <w:rPr>
          <w:b/>
          <w:sz w:val="24"/>
          <w:szCs w:val="24"/>
        </w:rPr>
      </w:pPr>
    </w:p>
    <w:p w14:paraId="1B4854AD" w14:textId="77777777" w:rsidR="00B31BE4" w:rsidRDefault="002353D1">
      <w:pPr>
        <w:rPr>
          <w:b/>
          <w:sz w:val="24"/>
          <w:szCs w:val="24"/>
        </w:rPr>
      </w:pPr>
      <w:r>
        <w:rPr>
          <w:rFonts w:hint="eastAsia"/>
          <w:b/>
          <w:sz w:val="24"/>
          <w:szCs w:val="24"/>
        </w:rPr>
        <w:t>【注】：每个表决只可进行一次表决，一旦操作，不可更改，请各位债权人谨慎操作。</w:t>
      </w:r>
    </w:p>
    <w:p w14:paraId="40E53C73" w14:textId="77777777" w:rsidR="00B31BE4" w:rsidRDefault="002353D1">
      <w:pPr>
        <w:pStyle w:val="a8"/>
        <w:ind w:left="-142" w:rightChars="-230" w:right="-483" w:firstLineChars="0" w:firstLine="0"/>
        <w:rPr>
          <w:rFonts w:ascii="Adobe 仿宋 Std R" w:eastAsia="Adobe 仿宋 Std R" w:hAnsi="Adobe 仿宋 Std R"/>
          <w:sz w:val="28"/>
          <w:szCs w:val="28"/>
        </w:rPr>
      </w:pPr>
      <w:r>
        <w:rPr>
          <w:rFonts w:ascii="Adobe 仿宋 Std R" w:eastAsia="Adobe 仿宋 Std R" w:hAnsi="Adobe 仿宋 Std R"/>
          <w:sz w:val="28"/>
          <w:szCs w:val="28"/>
        </w:rPr>
        <w:t>9）直播画面下方可以针对本次会议进行提问，在提问框中输入您的疑问或者意见</w:t>
      </w:r>
      <w:r>
        <w:rPr>
          <w:rFonts w:ascii="Adobe 仿宋 Std R" w:eastAsia="Adobe 仿宋 Std R" w:hAnsi="Adobe 仿宋 Std R" w:hint="eastAsia"/>
          <w:sz w:val="28"/>
          <w:szCs w:val="28"/>
        </w:rPr>
        <w:t>（若本次会议不设置提问，则不显示此框，请以实际情况为准）</w:t>
      </w:r>
      <w:r>
        <w:rPr>
          <w:rFonts w:ascii="Adobe 仿宋 Std R" w:eastAsia="Adobe 仿宋 Std R" w:hAnsi="Adobe 仿宋 Std R"/>
          <w:sz w:val="28"/>
          <w:szCs w:val="28"/>
        </w:rPr>
        <w:t>，如图所示：</w:t>
      </w:r>
    </w:p>
    <w:p w14:paraId="354CEC2F" w14:textId="77777777" w:rsidR="00B31BE4" w:rsidRDefault="002353D1">
      <w:pPr>
        <w:ind w:rightChars="-230" w:right="-483"/>
        <w:rPr>
          <w:rFonts w:ascii="Adobe 仿宋 Std R" w:eastAsia="Adobe 仿宋 Std R" w:hAnsi="Adobe 仿宋 Std R"/>
          <w:sz w:val="28"/>
          <w:szCs w:val="28"/>
        </w:rPr>
      </w:pPr>
      <w:r>
        <w:rPr>
          <w:noProof/>
        </w:rPr>
        <w:lastRenderedPageBreak/>
        <mc:AlternateContent>
          <mc:Choice Requires="wps">
            <w:drawing>
              <wp:anchor distT="0" distB="0" distL="114300" distR="114300" simplePos="0" relativeHeight="251714560" behindDoc="0" locked="0" layoutInCell="1" allowOverlap="1" wp14:anchorId="694DB8A1" wp14:editId="65B0E13D">
                <wp:simplePos x="0" y="0"/>
                <wp:positionH relativeFrom="column">
                  <wp:posOffset>2169160</wp:posOffset>
                </wp:positionH>
                <wp:positionV relativeFrom="paragraph">
                  <wp:posOffset>2156460</wp:posOffset>
                </wp:positionV>
                <wp:extent cx="1104265" cy="560070"/>
                <wp:effectExtent l="0" t="0" r="20320" b="392430"/>
                <wp:wrapNone/>
                <wp:docPr id="38" name="圆角矩形标注 38"/>
                <wp:cNvGraphicFramePr/>
                <a:graphic xmlns:a="http://schemas.openxmlformats.org/drawingml/2006/main">
                  <a:graphicData uri="http://schemas.microsoft.com/office/word/2010/wordprocessingShape">
                    <wps:wsp>
                      <wps:cNvSpPr/>
                      <wps:spPr>
                        <a:xfrm>
                          <a:off x="0" y="0"/>
                          <a:ext cx="1104182" cy="560070"/>
                        </a:xfrm>
                        <a:prstGeom prst="wedgeRoundRectCallout">
                          <a:avLst>
                            <a:gd name="adj1" fmla="val -12241"/>
                            <a:gd name="adj2" fmla="val 113202"/>
                            <a:gd name="adj3" fmla="val 16667"/>
                          </a:avLst>
                        </a:prstGeom>
                        <a:solidFill>
                          <a:schemeClr val="accent1">
                            <a:lumMod val="60000"/>
                            <a:lumOff val="40000"/>
                          </a:schemeClr>
                        </a:solidFill>
                        <a:ln>
                          <a:solidFill>
                            <a:schemeClr val="accent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A5A0E45" w14:textId="77777777" w:rsidR="00B31BE4" w:rsidRDefault="002353D1">
                            <w:pPr>
                              <w:jc w:val="left"/>
                              <w:rPr>
                                <w:b/>
                                <w:color w:val="FFFFFF" w:themeColor="background1"/>
                              </w:rPr>
                            </w:pPr>
                            <w:r>
                              <w:rPr>
                                <w:rFonts w:hint="eastAsia"/>
                                <w:b/>
                                <w:color w:val="FFFFFF" w:themeColor="background1"/>
                              </w:rPr>
                              <w:t>填写意见，</w:t>
                            </w:r>
                            <w:r>
                              <w:rPr>
                                <w:b/>
                                <w:color w:val="FFFFFF" w:themeColor="background1"/>
                              </w:rPr>
                              <w:t>并</w:t>
                            </w:r>
                            <w:r>
                              <w:rPr>
                                <w:rFonts w:hint="eastAsia"/>
                                <w:b/>
                                <w:color w:val="FFFFFF" w:themeColor="background1"/>
                              </w:rPr>
                              <w:t>点击【</w:t>
                            </w:r>
                            <w:r>
                              <w:rPr>
                                <w:b/>
                                <w:color w:val="FFFFFF" w:themeColor="background1"/>
                              </w:rPr>
                              <w:t>提问</w:t>
                            </w:r>
                            <w:r>
                              <w:rPr>
                                <w:rFonts w:hint="eastAsia"/>
                                <w:b/>
                                <w:color w:val="FFFFFF" w:themeColor="background1"/>
                              </w:rPr>
                              <w:t>】</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694DB8A1" id="圆角矩形标注 38" o:spid="_x0000_s1054" type="#_x0000_t62" style="position:absolute;left:0;text-align:left;margin-left:170.8pt;margin-top:169.8pt;width:86.95pt;height:44.1pt;z-index:2517145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" adj="8156,35252" fillcolor="#9cc2e5 [1940]" strokecolor="#2e74b5 [2404]" strokeweight="1pt">
                <v:textbox>
                  <w:txbxContent>
                    <w:p w14:paraId="5A5A0E45" w14:textId="77777777" w:rsidR="00B31BE4" w:rsidRDefault="002353D1">
                      <w:pPr>
                        <w:jc w:val="left"/>
                        <w:rPr>
                          <w:b/>
                          <w:color w:val="FFFFFF" w:themeColor="background1"/>
                        </w:rPr>
                      </w:pPr>
                      <w:r>
                        <w:rPr>
                          <w:rFonts w:hint="eastAsia"/>
                          <w:b/>
                          <w:color w:val="FFFFFF" w:themeColor="background1"/>
                        </w:rPr>
                        <w:t>填写意见，</w:t>
                      </w:r>
                      <w:r>
                        <w:rPr>
                          <w:b/>
                          <w:color w:val="FFFFFF" w:themeColor="background1"/>
                        </w:rPr>
                        <w:t>并</w:t>
                      </w:r>
                      <w:r>
                        <w:rPr>
                          <w:rFonts w:hint="eastAsia"/>
                          <w:b/>
                          <w:color w:val="FFFFFF" w:themeColor="background1"/>
                        </w:rPr>
                        <w:t>点击【</w:t>
                      </w:r>
                      <w:r>
                        <w:rPr>
                          <w:b/>
                          <w:color w:val="FFFFFF" w:themeColor="background1"/>
                        </w:rPr>
                        <w:t>提问</w:t>
                      </w:r>
                      <w:r>
                        <w:rPr>
                          <w:rFonts w:hint="eastAsia"/>
                          <w:b/>
                          <w:color w:val="FFFFFF" w:themeColor="background1"/>
                        </w:rPr>
                        <w:t>】</w:t>
                      </w:r>
                    </w:p>
                  </w:txbxContent>
                </v:textbox>
              </v:shape>
            </w:pict>
          </mc:Fallback>
        </mc:AlternateContent>
      </w:r>
      <w:r>
        <w:rPr>
          <w:noProof/>
        </w:rPr>
        <w:drawing>
          <wp:inline distT="0" distB="0" distL="0" distR="0" wp14:anchorId="4DBDC6D6" wp14:editId="0481EC3E">
            <wp:extent cx="5257800" cy="3514725"/>
            <wp:effectExtent l="0" t="0" r="0" b="9525"/>
            <wp:docPr id="7" name="图片 7" descr="C:\Users\liuqing\AppData\Local\Microsoft\Windows\INetCache\Content.Word\3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C:\Users\liuqing\AppData\Local\Microsoft\Windows\INetCache\Content.Word\342.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5257800" cy="3514725"/>
                    </a:xfrm>
                    <a:prstGeom prst="rect">
                      <a:avLst/>
                    </a:prstGeom>
                    <a:noFill/>
                    <a:ln>
                      <a:noFill/>
                    </a:ln>
                  </pic:spPr>
                </pic:pic>
              </a:graphicData>
            </a:graphic>
          </wp:inline>
        </w:drawing>
      </w:r>
    </w:p>
    <w:p w14:paraId="630D89D5" w14:textId="77777777" w:rsidR="00B31BE4" w:rsidRDefault="002353D1">
      <w:pPr>
        <w:pStyle w:val="a8"/>
        <w:ind w:left="426" w:rightChars="-230" w:right="-483" w:firstLineChars="0" w:firstLine="0"/>
        <w:rPr>
          <w:rFonts w:ascii="Adobe 仿宋 Std R" w:eastAsia="Adobe 仿宋 Std R" w:hAnsi="Adobe 仿宋 Std R"/>
          <w:sz w:val="28"/>
          <w:szCs w:val="28"/>
        </w:rPr>
      </w:pPr>
      <w:r>
        <w:rPr>
          <w:rFonts w:ascii="Adobe 仿宋 Std R" w:eastAsia="Adobe 仿宋 Std R" w:hAnsi="Adobe 仿宋 Std R" w:hint="eastAsia"/>
          <w:sz w:val="28"/>
          <w:szCs w:val="28"/>
        </w:rPr>
        <w:t>10）会议结束后，关闭浏览器即可。</w:t>
      </w:r>
    </w:p>
    <w:p w14:paraId="196DAA84" w14:textId="77777777" w:rsidR="00B31BE4" w:rsidRDefault="002353D1">
      <w:pPr>
        <w:pStyle w:val="a8"/>
        <w:ind w:left="426" w:rightChars="-230" w:right="-483" w:firstLineChars="0" w:firstLine="0"/>
        <w:rPr>
          <w:rFonts w:ascii="Adobe 仿宋 Std R" w:eastAsia="Adobe 仿宋 Std R" w:hAnsi="Adobe 仿宋 Std R"/>
          <w:sz w:val="28"/>
          <w:szCs w:val="28"/>
        </w:rPr>
      </w:pPr>
      <w:r>
        <w:rPr>
          <w:rFonts w:ascii="Adobe 仿宋 Std R" w:eastAsia="Adobe 仿宋 Std R" w:hAnsi="Adobe 仿宋 Std R"/>
          <w:sz w:val="28"/>
          <w:szCs w:val="28"/>
        </w:rPr>
        <w:t>11）会后，可以随时查看</w:t>
      </w:r>
      <w:r>
        <w:rPr>
          <w:rFonts w:ascii="Adobe 仿宋 Std R" w:eastAsia="Adobe 仿宋 Std R" w:hAnsi="Adobe 仿宋 Std R" w:hint="eastAsia"/>
          <w:sz w:val="28"/>
          <w:szCs w:val="28"/>
        </w:rPr>
        <w:t>本次会议的文件信息，如图所示：</w:t>
      </w:r>
    </w:p>
    <w:p w14:paraId="1F334047" w14:textId="77777777" w:rsidR="00B31BE4" w:rsidRDefault="002353D1">
      <w:pPr>
        <w:ind w:rightChars="-230" w:right="-483"/>
        <w:rPr>
          <w:rFonts w:ascii="Adobe 仿宋 Std R" w:eastAsia="Adobe 仿宋 Std R" w:hAnsi="Adobe 仿宋 Std R"/>
          <w:sz w:val="28"/>
          <w:szCs w:val="28"/>
        </w:rPr>
      </w:pPr>
      <w:r>
        <w:rPr>
          <w:noProof/>
        </w:rPr>
        <mc:AlternateContent>
          <mc:Choice Requires="wps">
            <w:drawing>
              <wp:anchor distT="0" distB="0" distL="114300" distR="114300" simplePos="0" relativeHeight="251718656" behindDoc="0" locked="0" layoutInCell="1" allowOverlap="1" wp14:anchorId="0750BA9A" wp14:editId="3F1362A3">
                <wp:simplePos x="0" y="0"/>
                <wp:positionH relativeFrom="column">
                  <wp:posOffset>3592830</wp:posOffset>
                </wp:positionH>
                <wp:positionV relativeFrom="paragraph">
                  <wp:posOffset>1179195</wp:posOffset>
                </wp:positionV>
                <wp:extent cx="1371600" cy="344805"/>
                <wp:effectExtent l="0" t="190500" r="19050" b="17145"/>
                <wp:wrapNone/>
                <wp:docPr id="40" name="圆角矩形标注 40"/>
                <wp:cNvGraphicFramePr/>
                <a:graphic xmlns:a="http://schemas.openxmlformats.org/drawingml/2006/main">
                  <a:graphicData uri="http://schemas.microsoft.com/office/word/2010/wordprocessingShape">
                    <wps:wsp>
                      <wps:cNvSpPr/>
                      <wps:spPr>
                        <a:xfrm>
                          <a:off x="0" y="0"/>
                          <a:ext cx="1371600" cy="344805"/>
                        </a:xfrm>
                        <a:prstGeom prst="wedgeRoundRectCallout">
                          <a:avLst>
                            <a:gd name="adj1" fmla="val 32088"/>
                            <a:gd name="adj2" fmla="val -100882"/>
                            <a:gd name="adj3" fmla="val 16667"/>
                          </a:avLst>
                        </a:prstGeom>
                        <a:solidFill>
                          <a:schemeClr val="accent1">
                            <a:lumMod val="60000"/>
                            <a:lumOff val="40000"/>
                          </a:schemeClr>
                        </a:solidFill>
                        <a:ln>
                          <a:solidFill>
                            <a:schemeClr val="accent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37C1BCE" w14:textId="77777777" w:rsidR="00B31BE4" w:rsidRDefault="002353D1">
                            <w:pPr>
                              <w:jc w:val="left"/>
                              <w:rPr>
                                <w:b/>
                                <w:color w:val="FFFFFF" w:themeColor="background1"/>
                              </w:rPr>
                            </w:pPr>
                            <w:r>
                              <w:rPr>
                                <w:rFonts w:hint="eastAsia"/>
                                <w:b/>
                                <w:color w:val="FFFFFF" w:themeColor="background1"/>
                              </w:rPr>
                              <w:t>点击【会议详情】</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0750BA9A" id="圆角矩形标注 40" o:spid="_x0000_s1055" type="#_x0000_t62" style="position:absolute;left:0;text-align:left;margin-left:282.9pt;margin-top:92.85pt;width:108pt;height:27.15pt;z-index:2517186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" adj="17731,-10991" fillcolor="#9cc2e5 [1940]" strokecolor="#2e74b5 [2404]" strokeweight="1pt">
                <v:textbox>
                  <w:txbxContent>
                    <w:p w14:paraId="437C1BCE" w14:textId="77777777" w:rsidR="00B31BE4" w:rsidRDefault="002353D1">
                      <w:pPr>
                        <w:jc w:val="left"/>
                        <w:rPr>
                          <w:b/>
                          <w:color w:val="FFFFFF" w:themeColor="background1"/>
                        </w:rPr>
                      </w:pPr>
                      <w:r>
                        <w:rPr>
                          <w:rFonts w:hint="eastAsia"/>
                          <w:b/>
                          <w:color w:val="FFFFFF" w:themeColor="background1"/>
                        </w:rPr>
                        <w:t>点击【会议详情】</w:t>
                      </w:r>
                    </w:p>
                  </w:txbxContent>
                </v:textbox>
              </v:shape>
            </w:pict>
          </mc:Fallback>
        </mc:AlternateContent>
      </w:r>
      <w:r>
        <w:rPr>
          <w:noProof/>
        </w:rPr>
        <mc:AlternateContent>
          <mc:Choice Requires="wps">
            <w:drawing>
              <wp:anchor distT="0" distB="0" distL="114300" distR="114300" simplePos="0" relativeHeight="251716608" behindDoc="0" locked="0" layoutInCell="1" allowOverlap="1" wp14:anchorId="65BBE5FF" wp14:editId="74735F38">
                <wp:simplePos x="0" y="0"/>
                <wp:positionH relativeFrom="column">
                  <wp:posOffset>607695</wp:posOffset>
                </wp:positionH>
                <wp:positionV relativeFrom="paragraph">
                  <wp:posOffset>1403350</wp:posOffset>
                </wp:positionV>
                <wp:extent cx="1103630" cy="560070"/>
                <wp:effectExtent l="0" t="152400" r="20320" b="11430"/>
                <wp:wrapNone/>
                <wp:docPr id="39" name="圆角矩形标注 39"/>
                <wp:cNvGraphicFramePr/>
                <a:graphic xmlns:a="http://schemas.openxmlformats.org/drawingml/2006/main">
                  <a:graphicData uri="http://schemas.microsoft.com/office/word/2010/wordprocessingShape">
                    <wps:wsp>
                      <wps:cNvSpPr/>
                      <wps:spPr>
                        <a:xfrm>
                          <a:off x="0" y="0"/>
                          <a:ext cx="1103630" cy="560070"/>
                        </a:xfrm>
                        <a:prstGeom prst="wedgeRoundRectCallout">
                          <a:avLst>
                            <a:gd name="adj1" fmla="val -33345"/>
                            <a:gd name="adj2" fmla="val -76247"/>
                            <a:gd name="adj3" fmla="val 16667"/>
                          </a:avLst>
                        </a:prstGeom>
                        <a:solidFill>
                          <a:schemeClr val="accent1">
                            <a:lumMod val="60000"/>
                            <a:lumOff val="40000"/>
                          </a:schemeClr>
                        </a:solidFill>
                        <a:ln>
                          <a:solidFill>
                            <a:schemeClr val="accent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9FD9AE8" w14:textId="77777777" w:rsidR="00B31BE4" w:rsidRDefault="002353D1">
                            <w:pPr>
                              <w:jc w:val="left"/>
                              <w:rPr>
                                <w:b/>
                                <w:color w:val="FFFFFF" w:themeColor="background1"/>
                              </w:rPr>
                            </w:pPr>
                            <w:r>
                              <w:rPr>
                                <w:rFonts w:hint="eastAsia"/>
                                <w:b/>
                                <w:color w:val="FFFFFF" w:themeColor="background1"/>
                              </w:rPr>
                              <w:t>点击【</w:t>
                            </w:r>
                            <w:r>
                              <w:rPr>
                                <w:b/>
                                <w:color w:val="FFFFFF" w:themeColor="background1"/>
                              </w:rPr>
                              <w:t>债权</w:t>
                            </w:r>
                            <w:r>
                              <w:rPr>
                                <w:rFonts w:hint="eastAsia"/>
                                <w:b/>
                                <w:color w:val="FFFFFF" w:themeColor="background1"/>
                              </w:rPr>
                              <w:t>人会议】</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65BBE5FF" id="圆角矩形标注 39" o:spid="_x0000_s1056" type="#_x0000_t62" style="position:absolute;left:0;text-align:left;margin-left:47.85pt;margin-top:110.5pt;width:86.9pt;height:44.1pt;z-index:2517166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" adj="3597,-5669" fillcolor="#9cc2e5 [1940]" strokecolor="#2e74b5 [2404]" strokeweight="1pt">
                <v:textbox>
                  <w:txbxContent>
                    <w:p w14:paraId="39FD9AE8" w14:textId="77777777" w:rsidR="00B31BE4" w:rsidRDefault="002353D1">
                      <w:pPr>
                        <w:jc w:val="left"/>
                        <w:rPr>
                          <w:b/>
                          <w:color w:val="FFFFFF" w:themeColor="background1"/>
                        </w:rPr>
                      </w:pPr>
                      <w:r>
                        <w:rPr>
                          <w:rFonts w:hint="eastAsia"/>
                          <w:b/>
                          <w:color w:val="FFFFFF" w:themeColor="background1"/>
                        </w:rPr>
                        <w:t>点击【</w:t>
                      </w:r>
                      <w:r>
                        <w:rPr>
                          <w:b/>
                          <w:color w:val="FFFFFF" w:themeColor="background1"/>
                        </w:rPr>
                        <w:t>债权</w:t>
                      </w:r>
                      <w:r>
                        <w:rPr>
                          <w:rFonts w:hint="eastAsia"/>
                          <w:b/>
                          <w:color w:val="FFFFFF" w:themeColor="background1"/>
                        </w:rPr>
                        <w:t>人会议】</w:t>
                      </w:r>
                    </w:p>
                  </w:txbxContent>
                </v:textbox>
              </v:shape>
            </w:pict>
          </mc:Fallback>
        </mc:AlternateContent>
      </w:r>
      <w:r w:rsidR="002967F3">
        <w:pict w14:anchorId="0918E3A7">
          <v:shape id="_x0000_i1032" type="#_x0000_t75" style="width:415.5pt;height:201pt">
            <v:imagedata r:id="rId21" o:title="4322"/>
          </v:shape>
        </w:pict>
      </w:r>
    </w:p>
    <w:p w14:paraId="0C35B1B9" w14:textId="77777777" w:rsidR="00B31BE4" w:rsidRDefault="002353D1">
      <w:pPr>
        <w:pStyle w:val="3"/>
      </w:pPr>
      <w:bookmarkStart w:id="7" w:name="_Toc535575440"/>
      <w:r>
        <w:rPr>
          <w:rFonts w:hint="eastAsia"/>
        </w:rPr>
        <w:t>4.2</w:t>
      </w:r>
      <w:r>
        <w:rPr>
          <w:rFonts w:hint="eastAsia"/>
        </w:rPr>
        <w:t>手机</w:t>
      </w:r>
      <w:proofErr w:type="gramStart"/>
      <w:r>
        <w:rPr>
          <w:rFonts w:hint="eastAsia"/>
        </w:rPr>
        <w:t>端微信</w:t>
      </w:r>
      <w:proofErr w:type="gramEnd"/>
      <w:r>
        <w:rPr>
          <w:rFonts w:hint="eastAsia"/>
        </w:rPr>
        <w:t>小程序参加会议流程</w:t>
      </w:r>
      <w:bookmarkEnd w:id="7"/>
    </w:p>
    <w:p w14:paraId="02EFB617" w14:textId="77777777" w:rsidR="00B31BE4" w:rsidRDefault="002353D1">
      <w:pPr>
        <w:pStyle w:val="a8"/>
        <w:numPr>
          <w:ilvl w:val="0"/>
          <w:numId w:val="6"/>
        </w:numPr>
        <w:ind w:firstLineChars="0"/>
        <w:rPr>
          <w:rFonts w:ascii="Adobe 仿宋 Std R" w:eastAsia="Adobe 仿宋 Std R" w:hAnsi="Adobe 仿宋 Std R"/>
          <w:sz w:val="28"/>
          <w:szCs w:val="28"/>
        </w:rPr>
      </w:pPr>
      <w:r>
        <w:rPr>
          <w:rFonts w:ascii="Adobe 仿宋 Std R" w:eastAsia="Adobe 仿宋 Std R" w:hAnsi="Adobe 仿宋 Std R" w:hint="eastAsia"/>
          <w:sz w:val="28"/>
          <w:szCs w:val="28"/>
        </w:rPr>
        <w:t>手机</w:t>
      </w:r>
      <w:proofErr w:type="gramStart"/>
      <w:r>
        <w:rPr>
          <w:rFonts w:ascii="Adobe 仿宋 Std R" w:eastAsia="Adobe 仿宋 Std R" w:hAnsi="Adobe 仿宋 Std R" w:hint="eastAsia"/>
          <w:sz w:val="28"/>
          <w:szCs w:val="28"/>
        </w:rPr>
        <w:t>参会请</w:t>
      </w:r>
      <w:proofErr w:type="gramEnd"/>
      <w:r>
        <w:rPr>
          <w:rFonts w:ascii="Adobe 仿宋 Std R" w:eastAsia="Adobe 仿宋 Std R" w:hAnsi="Adobe 仿宋 Std R" w:hint="eastAsia"/>
          <w:sz w:val="28"/>
          <w:szCs w:val="28"/>
        </w:rPr>
        <w:t>连接网速较快的无线</w:t>
      </w:r>
      <w:r>
        <w:rPr>
          <w:rFonts w:ascii="Adobe 仿宋 Std R" w:eastAsia="Adobe 仿宋 Std R" w:hAnsi="Adobe 仿宋 Std R"/>
          <w:sz w:val="28"/>
          <w:szCs w:val="28"/>
        </w:rPr>
        <w:t>Wi-Fi</w:t>
      </w:r>
      <w:r>
        <w:rPr>
          <w:rFonts w:ascii="Adobe 仿宋 Std R" w:eastAsia="Adobe 仿宋 Std R" w:hAnsi="Adobe 仿宋 Std R" w:hint="eastAsia"/>
          <w:sz w:val="28"/>
          <w:szCs w:val="28"/>
        </w:rPr>
        <w:t>网络，尽量减少使用手机流量上网，避免中途接电话后影响开会效果。</w:t>
      </w:r>
    </w:p>
    <w:p w14:paraId="41294674" w14:textId="77777777" w:rsidR="00B31BE4" w:rsidRDefault="002353D1">
      <w:pPr>
        <w:pStyle w:val="a8"/>
        <w:numPr>
          <w:ilvl w:val="0"/>
          <w:numId w:val="6"/>
        </w:numPr>
        <w:ind w:firstLineChars="0"/>
        <w:rPr>
          <w:rFonts w:ascii="Adobe 仿宋 Std R" w:eastAsia="Adobe 仿宋 Std R" w:hAnsi="Adobe 仿宋 Std R"/>
          <w:sz w:val="28"/>
          <w:szCs w:val="28"/>
        </w:rPr>
      </w:pPr>
      <w:r>
        <w:rPr>
          <w:rFonts w:ascii="Adobe 仿宋 Std R" w:eastAsia="Adobe 仿宋 Std R" w:hAnsi="Adobe 仿宋 Std R"/>
          <w:sz w:val="28"/>
          <w:szCs w:val="28"/>
        </w:rPr>
        <w:t>微信中搜索【</w:t>
      </w:r>
      <w:r>
        <w:rPr>
          <w:rFonts w:ascii="Adobe 仿宋 Std R" w:eastAsia="Adobe 仿宋 Std R" w:hAnsi="Adobe 仿宋 Std R" w:hint="eastAsia"/>
          <w:sz w:val="28"/>
          <w:szCs w:val="28"/>
        </w:rPr>
        <w:t>易破通</w:t>
      </w:r>
      <w:r>
        <w:rPr>
          <w:rFonts w:ascii="Adobe 仿宋 Std R" w:eastAsia="Adobe 仿宋 Std R" w:hAnsi="Adobe 仿宋 Std R"/>
          <w:sz w:val="28"/>
          <w:szCs w:val="28"/>
        </w:rPr>
        <w:t>】</w:t>
      </w:r>
      <w:r>
        <w:rPr>
          <w:rFonts w:ascii="Adobe 仿宋 Std R" w:eastAsia="Adobe 仿宋 Std R" w:hAnsi="Adobe 仿宋 Std R" w:hint="eastAsia"/>
          <w:sz w:val="28"/>
          <w:szCs w:val="28"/>
        </w:rPr>
        <w:t>公众号</w:t>
      </w:r>
      <w:r>
        <w:rPr>
          <w:rFonts w:ascii="Adobe 仿宋 Std R" w:eastAsia="Adobe 仿宋 Std R" w:hAnsi="Adobe 仿宋 Std R"/>
          <w:sz w:val="28"/>
          <w:szCs w:val="28"/>
        </w:rPr>
        <w:t>，选择【</w:t>
      </w:r>
      <w:r>
        <w:rPr>
          <w:rFonts w:ascii="Adobe 仿宋 Std R" w:eastAsia="Adobe 仿宋 Std R" w:hAnsi="Adobe 仿宋 Std R" w:hint="eastAsia"/>
          <w:sz w:val="28"/>
          <w:szCs w:val="28"/>
        </w:rPr>
        <w:t>易破通</w:t>
      </w:r>
      <w:r>
        <w:rPr>
          <w:rFonts w:ascii="Adobe 仿宋 Std R" w:eastAsia="Adobe 仿宋 Std R" w:hAnsi="Adobe 仿宋 Std R"/>
          <w:sz w:val="28"/>
          <w:szCs w:val="28"/>
        </w:rPr>
        <w:t>】公众号进行关</w:t>
      </w:r>
      <w:r>
        <w:rPr>
          <w:rFonts w:ascii="Adobe 仿宋 Std R" w:eastAsia="Adobe 仿宋 Std R" w:hAnsi="Adobe 仿宋 Std R"/>
          <w:sz w:val="28"/>
          <w:szCs w:val="28"/>
        </w:rPr>
        <w:lastRenderedPageBreak/>
        <w:t>注，并进入页面。或者扫描下方二维码，如图所示：</w:t>
      </w:r>
    </w:p>
    <w:p w14:paraId="6780AF86" w14:textId="21EF086A" w:rsidR="00B31BE4" w:rsidRDefault="00980130">
      <w:pPr>
        <w:ind w:left="840" w:hanging="840"/>
        <w:jc w:val="center"/>
        <w:rPr>
          <w:rFonts w:ascii="Adobe 仿宋 Std R" w:eastAsia="Adobe 仿宋 Std R" w:hAnsi="Adobe 仿宋 Std R"/>
          <w:sz w:val="28"/>
          <w:szCs w:val="28"/>
        </w:rPr>
      </w:pPr>
      <w:r>
        <w:rPr>
          <w:noProof/>
        </w:rPr>
        <mc:AlternateContent>
          <mc:Choice Requires="wps">
            <w:drawing>
              <wp:anchor distT="0" distB="0" distL="114300" distR="114300" simplePos="0" relativeHeight="251720704" behindDoc="0" locked="0" layoutInCell="1" allowOverlap="1" wp14:anchorId="1AE23E55" wp14:editId="086DE562">
                <wp:simplePos x="0" y="0"/>
                <wp:positionH relativeFrom="column">
                  <wp:posOffset>2072640</wp:posOffset>
                </wp:positionH>
                <wp:positionV relativeFrom="paragraph">
                  <wp:posOffset>137160</wp:posOffset>
                </wp:positionV>
                <wp:extent cx="1495425" cy="560705"/>
                <wp:effectExtent l="285750" t="0" r="28575" b="86995"/>
                <wp:wrapNone/>
                <wp:docPr id="42" name="圆角矩形标注 42"/>
                <wp:cNvGraphicFramePr/>
                <a:graphic xmlns:a="http://schemas.openxmlformats.org/drawingml/2006/main">
                  <a:graphicData uri="http://schemas.microsoft.com/office/word/2010/wordprocessingShape">
                    <wps:wsp>
                      <wps:cNvSpPr/>
                      <wps:spPr>
                        <a:xfrm>
                          <a:off x="0" y="0"/>
                          <a:ext cx="1495425" cy="560705"/>
                        </a:xfrm>
                        <a:prstGeom prst="wedgeRoundRectCallout">
                          <a:avLst>
                            <a:gd name="adj1" fmla="val -66630"/>
                            <a:gd name="adj2" fmla="val 56463"/>
                            <a:gd name="adj3" fmla="val 16667"/>
                          </a:avLst>
                        </a:prstGeom>
                        <a:solidFill>
                          <a:schemeClr val="accent1">
                            <a:lumMod val="60000"/>
                            <a:lumOff val="40000"/>
                          </a:schemeClr>
                        </a:solidFill>
                        <a:ln>
                          <a:solidFill>
                            <a:schemeClr val="accent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4C470E5" w14:textId="77777777" w:rsidR="00B31BE4" w:rsidRDefault="002353D1">
                            <w:pPr>
                              <w:jc w:val="left"/>
                              <w:rPr>
                                <w:b/>
                                <w:color w:val="FFFFFF" w:themeColor="background1"/>
                              </w:rPr>
                            </w:pPr>
                            <w:proofErr w:type="gramStart"/>
                            <w:r>
                              <w:rPr>
                                <w:rFonts w:hint="eastAsia"/>
                                <w:b/>
                                <w:color w:val="FFFFFF" w:themeColor="background1"/>
                              </w:rPr>
                              <w:t>微信搜索</w:t>
                            </w:r>
                            <w:proofErr w:type="gramEnd"/>
                            <w:r>
                              <w:rPr>
                                <w:rFonts w:hint="eastAsia"/>
                                <w:b/>
                                <w:color w:val="FFFFFF" w:themeColor="background1"/>
                              </w:rPr>
                              <w:t>【易破通】</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margin">
                  <wp14:pctWidth>0</wp14:pctWidth>
                </wp14:sizeRelH>
              </wp:anchor>
            </w:drawing>
          </mc:Choice>
          <mc:Fallback>
            <w:pict>
              <v:shape w14:anchorId="1AE23E55" id="圆角矩形标注 42" o:spid="_x0000_s1057" type="#_x0000_t62" style="position:absolute;left:0;text-align:left;margin-left:163.2pt;margin-top:10.8pt;width:117.75pt;height:44.15pt;z-index:251720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" adj="-3592,22996" fillcolor="#9cc2e5 [1940]" strokecolor="#2e74b5 [2404]" strokeweight="1pt">
                <v:textbox>
                  <w:txbxContent>
                    <w:p w14:paraId="34C470E5" w14:textId="77777777" w:rsidR="00B31BE4" w:rsidRDefault="002353D1">
                      <w:pPr>
                        <w:jc w:val="left"/>
                        <w:rPr>
                          <w:b/>
                          <w:color w:val="FFFFFF" w:themeColor="background1"/>
                        </w:rPr>
                      </w:pPr>
                      <w:proofErr w:type="gramStart"/>
                      <w:r>
                        <w:rPr>
                          <w:rFonts w:hint="eastAsia"/>
                          <w:b/>
                          <w:color w:val="FFFFFF" w:themeColor="background1"/>
                        </w:rPr>
                        <w:t>微信搜索</w:t>
                      </w:r>
                      <w:proofErr w:type="gramEnd"/>
                      <w:r>
                        <w:rPr>
                          <w:rFonts w:hint="eastAsia"/>
                          <w:b/>
                          <w:color w:val="FFFFFF" w:themeColor="background1"/>
                        </w:rPr>
                        <w:t>【易破通】</w:t>
                      </w:r>
                    </w:p>
                  </w:txbxContent>
                </v:textbox>
              </v:shape>
            </w:pict>
          </mc:Fallback>
        </mc:AlternateContent>
      </w:r>
      <w:r>
        <w:rPr>
          <w:noProof/>
        </w:rPr>
        <mc:AlternateContent>
          <mc:Choice Requires="wps">
            <w:drawing>
              <wp:anchor distT="0" distB="0" distL="114300" distR="114300" simplePos="0" relativeHeight="251722752" behindDoc="0" locked="0" layoutInCell="1" allowOverlap="1" wp14:anchorId="23B940AF" wp14:editId="4DB9C8CF">
                <wp:simplePos x="0" y="0"/>
                <wp:positionH relativeFrom="column">
                  <wp:posOffset>-419100</wp:posOffset>
                </wp:positionH>
                <wp:positionV relativeFrom="paragraph">
                  <wp:posOffset>1680210</wp:posOffset>
                </wp:positionV>
                <wp:extent cx="1751330" cy="689610"/>
                <wp:effectExtent l="0" t="400050" r="20320" b="15240"/>
                <wp:wrapNone/>
                <wp:docPr id="43" name="圆角矩形标注 43"/>
                <wp:cNvGraphicFramePr/>
                <a:graphic xmlns:a="http://schemas.openxmlformats.org/drawingml/2006/main">
                  <a:graphicData uri="http://schemas.microsoft.com/office/word/2010/wordprocessingShape">
                    <wps:wsp>
                      <wps:cNvSpPr/>
                      <wps:spPr>
                        <a:xfrm>
                          <a:off x="0" y="0"/>
                          <a:ext cx="1751330" cy="689610"/>
                        </a:xfrm>
                        <a:prstGeom prst="wedgeRoundRectCallout">
                          <a:avLst>
                            <a:gd name="adj1" fmla="val 31101"/>
                            <a:gd name="adj2" fmla="val -104815"/>
                            <a:gd name="adj3" fmla="val 16667"/>
                          </a:avLst>
                        </a:prstGeom>
                        <a:solidFill>
                          <a:schemeClr val="accent1">
                            <a:lumMod val="60000"/>
                            <a:lumOff val="40000"/>
                          </a:schemeClr>
                        </a:solidFill>
                        <a:ln>
                          <a:solidFill>
                            <a:schemeClr val="accent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C3D2497" w14:textId="77777777" w:rsidR="00B31BE4" w:rsidRDefault="002353D1">
                            <w:pPr>
                              <w:jc w:val="left"/>
                              <w:rPr>
                                <w:b/>
                                <w:color w:val="FFFFFF" w:themeColor="background1"/>
                              </w:rPr>
                            </w:pPr>
                            <w:r>
                              <w:rPr>
                                <w:rFonts w:hint="eastAsia"/>
                                <w:b/>
                                <w:color w:val="FFFFFF" w:themeColor="background1"/>
                              </w:rPr>
                              <w:t>选择【易破通】进行关注</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23B940AF" id="圆角矩形标注 43" o:spid="_x0000_s1058" type="#_x0000_t62" style="position:absolute;left:0;text-align:left;margin-left:-33pt;margin-top:132.3pt;width:137.9pt;height:54.3pt;z-index:2517227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" adj="17518,-11840" fillcolor="#9cc2e5 [1940]" strokecolor="#2e74b5 [2404]" strokeweight="1pt">
                <v:textbox>
                  <w:txbxContent>
                    <w:p w14:paraId="7C3D2497" w14:textId="77777777" w:rsidR="00B31BE4" w:rsidRDefault="002353D1">
                      <w:pPr>
                        <w:jc w:val="left"/>
                        <w:rPr>
                          <w:b/>
                          <w:color w:val="FFFFFF" w:themeColor="background1"/>
                        </w:rPr>
                      </w:pPr>
                      <w:r>
                        <w:rPr>
                          <w:rFonts w:hint="eastAsia"/>
                          <w:b/>
                          <w:color w:val="FFFFFF" w:themeColor="background1"/>
                        </w:rPr>
                        <w:t>选择【易破通】进行关注</w:t>
                      </w:r>
                    </w:p>
                  </w:txbxContent>
                </v:textbox>
              </v:shape>
            </w:pict>
          </mc:Fallback>
        </mc:AlternateContent>
      </w:r>
      <w:r w:rsidR="00C22803">
        <w:rPr>
          <w:rFonts w:ascii="Adobe 仿宋 Std R" w:eastAsia="Adobe 仿宋 Std R" w:hAnsi="Adobe 仿宋 Std R"/>
          <w:noProof/>
          <w:sz w:val="28"/>
          <w:szCs w:val="28"/>
        </w:rPr>
        <w:drawing>
          <wp:inline distT="0" distB="0" distL="0" distR="0" wp14:anchorId="527B41B8" wp14:editId="5D9509AE">
            <wp:extent cx="1787323" cy="3578802"/>
            <wp:effectExtent l="0" t="0" r="0" b="0"/>
            <wp:docPr id="5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0001.png"/>
                    <pic:cNvPicPr/>
                  </pic:nvPicPr>
                  <pic:blipFill>
                    <a:blip r:embed="rId22">
                      <a:extLst>
                        <a:ext uri="{28A0092B-C50C-407E-A947-70E740481C1C}">
                          <a14:useLocalDpi xmlns:a14="http://schemas.microsoft.com/office/drawing/2010/main" val="0"/>
                        </a:ext>
                      </a:extLst>
                    </a:blip>
                    <a:stretch>
                      <a:fillRect/>
                    </a:stretch>
                  </pic:blipFill>
                  <pic:spPr>
                    <a:xfrm>
                      <a:off x="0" y="0"/>
                      <a:ext cx="1787323" cy="3578802"/>
                    </a:xfrm>
                    <a:prstGeom prst="rect">
                      <a:avLst/>
                    </a:prstGeom>
                  </pic:spPr>
                </pic:pic>
              </a:graphicData>
            </a:graphic>
          </wp:inline>
        </w:drawing>
      </w:r>
      <w:r w:rsidR="002353D1">
        <w:rPr>
          <w:rFonts w:ascii="Adobe 仿宋 Std R" w:eastAsia="Adobe 仿宋 Std R" w:hAnsi="Adobe 仿宋 Std R"/>
          <w:sz w:val="28"/>
          <w:szCs w:val="28"/>
        </w:rPr>
        <w:t xml:space="preserve"> </w:t>
      </w:r>
      <w:r w:rsidR="002353D1">
        <w:rPr>
          <w:rFonts w:ascii="仿宋" w:eastAsia="仿宋" w:hAnsi="仿宋" w:cs="Times New Roman" w:hint="eastAsia"/>
          <w:noProof/>
          <w:sz w:val="30"/>
          <w:szCs w:val="30"/>
        </w:rPr>
        <w:drawing>
          <wp:inline distT="0" distB="0" distL="114300" distR="114300" wp14:anchorId="39A1503F" wp14:editId="7C905A46">
            <wp:extent cx="1873250" cy="1873250"/>
            <wp:effectExtent l="0" t="0" r="3175" b="3175"/>
            <wp:docPr id="29" name="图片 29" descr="破产债权人网络会议二维码20191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破产债权人网络会议二维码20191223"/>
                    <pic:cNvPicPr>
                      <a:picLocks noChangeAspect="1"/>
                    </pic:cNvPicPr>
                  </pic:nvPicPr>
                  <pic:blipFill>
                    <a:blip r:embed="rId23"/>
                    <a:stretch>
                      <a:fillRect/>
                    </a:stretch>
                  </pic:blipFill>
                  <pic:spPr>
                    <a:xfrm>
                      <a:off x="0" y="0"/>
                      <a:ext cx="1873250" cy="1873250"/>
                    </a:xfrm>
                    <a:prstGeom prst="rect">
                      <a:avLst/>
                    </a:prstGeom>
                  </pic:spPr>
                </pic:pic>
              </a:graphicData>
            </a:graphic>
          </wp:inline>
        </w:drawing>
      </w:r>
    </w:p>
    <w:p w14:paraId="4EDAA14A" w14:textId="77777777" w:rsidR="00B31BE4" w:rsidRDefault="002353D1">
      <w:pPr>
        <w:ind w:left="840" w:hanging="840"/>
        <w:jc w:val="center"/>
        <w:rPr>
          <w:rFonts w:ascii="Adobe 仿宋 Std R" w:eastAsia="Adobe 仿宋 Std R" w:hAnsi="Adobe 仿宋 Std R"/>
          <w:sz w:val="28"/>
          <w:szCs w:val="28"/>
        </w:rPr>
      </w:pPr>
      <w:r>
        <w:rPr>
          <w:rFonts w:ascii="Adobe 仿宋 Std R" w:eastAsia="Adobe 仿宋 Std R" w:hAnsi="Adobe 仿宋 Std R"/>
          <w:sz w:val="28"/>
          <w:szCs w:val="28"/>
        </w:rPr>
        <w:t xml:space="preserve"> </w:t>
      </w:r>
    </w:p>
    <w:p w14:paraId="346A6628" w14:textId="2CA3F06B" w:rsidR="00B31BE4" w:rsidRDefault="002353D1">
      <w:pPr>
        <w:pStyle w:val="a8"/>
        <w:numPr>
          <w:ilvl w:val="0"/>
          <w:numId w:val="6"/>
        </w:numPr>
        <w:ind w:firstLineChars="0"/>
        <w:jc w:val="left"/>
        <w:rPr>
          <w:rFonts w:ascii="Adobe 仿宋 Std R" w:eastAsia="Adobe 仿宋 Std R" w:hAnsi="Adobe 仿宋 Std R"/>
          <w:sz w:val="28"/>
          <w:szCs w:val="28"/>
        </w:rPr>
      </w:pPr>
      <w:r>
        <w:rPr>
          <w:rFonts w:ascii="Adobe 仿宋 Std R" w:eastAsia="Adobe 仿宋 Std R" w:hAnsi="Adobe 仿宋 Std R" w:hint="eastAsia"/>
          <w:sz w:val="28"/>
          <w:szCs w:val="28"/>
        </w:rPr>
        <w:t>关注后，点击导航栏中的【登录会议】如图所示：</w:t>
      </w:r>
    </w:p>
    <w:p w14:paraId="70DDD0F0" w14:textId="284B0E11" w:rsidR="00B31BE4" w:rsidRDefault="00726422">
      <w:pPr>
        <w:pStyle w:val="a8"/>
        <w:ind w:left="420" w:firstLineChars="0" w:firstLine="0"/>
        <w:jc w:val="center"/>
        <w:rPr>
          <w:rFonts w:ascii="Adobe 仿宋 Std R" w:eastAsia="Adobe 仿宋 Std R" w:hAnsi="Adobe 仿宋 Std R"/>
          <w:sz w:val="28"/>
          <w:szCs w:val="28"/>
        </w:rPr>
      </w:pPr>
      <w:r>
        <w:rPr>
          <w:rFonts w:ascii="Adobe 仿宋 Std R" w:eastAsia="Adobe 仿宋 Std R" w:hAnsi="Adobe 仿宋 Std R" w:hint="eastAsia"/>
          <w:noProof/>
          <w:sz w:val="28"/>
          <w:szCs w:val="28"/>
        </w:rPr>
        <mc:AlternateContent>
          <mc:Choice Requires="wps">
            <w:drawing>
              <wp:anchor distT="0" distB="0" distL="114300" distR="114300" simplePos="0" relativeHeight="251724800" behindDoc="0" locked="0" layoutInCell="1" allowOverlap="1" wp14:anchorId="48E42405" wp14:editId="6DC95C95">
                <wp:simplePos x="0" y="0"/>
                <wp:positionH relativeFrom="column">
                  <wp:posOffset>719138</wp:posOffset>
                </wp:positionH>
                <wp:positionV relativeFrom="paragraph">
                  <wp:posOffset>2424113</wp:posOffset>
                </wp:positionV>
                <wp:extent cx="1353820" cy="370205"/>
                <wp:effectExtent l="0" t="0" r="341630" b="201295"/>
                <wp:wrapNone/>
                <wp:docPr id="44" name="圆角矩形标注 44"/>
                <wp:cNvGraphicFramePr/>
                <a:graphic xmlns:a="http://schemas.openxmlformats.org/drawingml/2006/main">
                  <a:graphicData uri="http://schemas.microsoft.com/office/word/2010/wordprocessingShape">
                    <wps:wsp>
                      <wps:cNvSpPr/>
                      <wps:spPr>
                        <a:xfrm>
                          <a:off x="0" y="0"/>
                          <a:ext cx="1353820" cy="370205"/>
                        </a:xfrm>
                        <a:prstGeom prst="wedgeRoundRectCallout">
                          <a:avLst>
                            <a:gd name="adj1" fmla="val 70232"/>
                            <a:gd name="adj2" fmla="val 98250"/>
                            <a:gd name="adj3" fmla="val 16667"/>
                          </a:avLst>
                        </a:prstGeom>
                        <a:solidFill>
                          <a:schemeClr val="accent1">
                            <a:lumMod val="60000"/>
                            <a:lumOff val="40000"/>
                          </a:schemeClr>
                        </a:solidFill>
                        <a:ln>
                          <a:solidFill>
                            <a:schemeClr val="accent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AC6E5DA" w14:textId="77777777" w:rsidR="00B31BE4" w:rsidRDefault="002353D1">
                            <w:pPr>
                              <w:jc w:val="left"/>
                              <w:rPr>
                                <w:b/>
                                <w:color w:val="FFFFFF" w:themeColor="background1"/>
                              </w:rPr>
                            </w:pPr>
                            <w:r>
                              <w:rPr>
                                <w:rFonts w:hint="eastAsia"/>
                                <w:b/>
                                <w:color w:val="FFFFFF" w:themeColor="background1"/>
                              </w:rPr>
                              <w:t>点击【登录会议】</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48E42405" id="圆角矩形标注 44" o:spid="_x0000_s1059" type="#_x0000_t62" style="position:absolute;left:0;text-align:left;margin-left:56.65pt;margin-top:190.9pt;width:106.6pt;height:29.15pt;z-index:2517248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" adj="25970,32022" fillcolor="#9cc2e5 [1940]" strokecolor="#2e74b5 [2404]" strokeweight="1pt">
                <v:textbox>
                  <w:txbxContent>
                    <w:p w14:paraId="4AC6E5DA" w14:textId="77777777" w:rsidR="00B31BE4" w:rsidRDefault="002353D1">
                      <w:pPr>
                        <w:jc w:val="left"/>
                        <w:rPr>
                          <w:b/>
                          <w:color w:val="FFFFFF" w:themeColor="background1"/>
                        </w:rPr>
                      </w:pPr>
                      <w:r>
                        <w:rPr>
                          <w:rFonts w:hint="eastAsia"/>
                          <w:b/>
                          <w:color w:val="FFFFFF" w:themeColor="background1"/>
                        </w:rPr>
                        <w:t>点击【登录会议】</w:t>
                      </w:r>
                    </w:p>
                  </w:txbxContent>
                </v:textbox>
              </v:shape>
            </w:pict>
          </mc:Fallback>
        </mc:AlternateContent>
      </w:r>
      <w:r w:rsidR="00C22803">
        <w:rPr>
          <w:rFonts w:ascii="Adobe 仿宋 Std R" w:eastAsia="Adobe 仿宋 Std R" w:hAnsi="Adobe 仿宋 Std R"/>
          <w:noProof/>
          <w:sz w:val="28"/>
          <w:szCs w:val="28"/>
        </w:rPr>
        <w:drawing>
          <wp:inline distT="0" distB="0" distL="0" distR="0" wp14:anchorId="77647003" wp14:editId="08180C9A">
            <wp:extent cx="1809751" cy="3619500"/>
            <wp:effectExtent l="0" t="0" r="0" b="0"/>
            <wp:docPr id="56"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0002.png"/>
                    <pic:cNvPicPr/>
                  </pic:nvPicPr>
                  <pic:blipFill>
                    <a:blip r:embed="rId24">
                      <a:extLst>
                        <a:ext uri="{28A0092B-C50C-407E-A947-70E740481C1C}">
                          <a14:useLocalDpi xmlns:a14="http://schemas.microsoft.com/office/drawing/2010/main" val="0"/>
                        </a:ext>
                      </a:extLst>
                    </a:blip>
                    <a:stretch>
                      <a:fillRect/>
                    </a:stretch>
                  </pic:blipFill>
                  <pic:spPr>
                    <a:xfrm>
                      <a:off x="0" y="0"/>
                      <a:ext cx="1824267" cy="3648532"/>
                    </a:xfrm>
                    <a:prstGeom prst="rect">
                      <a:avLst/>
                    </a:prstGeom>
                  </pic:spPr>
                </pic:pic>
              </a:graphicData>
            </a:graphic>
          </wp:inline>
        </w:drawing>
      </w:r>
      <w:bookmarkStart w:id="8" w:name="_GoBack"/>
      <w:bookmarkEnd w:id="8"/>
    </w:p>
    <w:p w14:paraId="08A5812D" w14:textId="77777777" w:rsidR="00B31BE4" w:rsidRDefault="002353D1">
      <w:pPr>
        <w:pStyle w:val="a8"/>
        <w:numPr>
          <w:ilvl w:val="0"/>
          <w:numId w:val="6"/>
        </w:numPr>
        <w:ind w:firstLineChars="0"/>
        <w:rPr>
          <w:rFonts w:ascii="Adobe 仿宋 Std R" w:eastAsia="Adobe 仿宋 Std R" w:hAnsi="Adobe 仿宋 Std R"/>
          <w:sz w:val="28"/>
          <w:szCs w:val="28"/>
        </w:rPr>
      </w:pPr>
      <w:r>
        <w:rPr>
          <w:rFonts w:ascii="Adobe 仿宋 Std R" w:eastAsia="Adobe 仿宋 Std R" w:hAnsi="Adobe 仿宋 Std R"/>
          <w:sz w:val="28"/>
          <w:szCs w:val="28"/>
        </w:rPr>
        <w:lastRenderedPageBreak/>
        <w:t>点击【登录】，输入账号密码，进入会议页面</w:t>
      </w:r>
      <w:r>
        <w:rPr>
          <w:rFonts w:ascii="Adobe 仿宋 Std R" w:eastAsia="Adobe 仿宋 Std R" w:hAnsi="Adobe 仿宋 Std R" w:hint="eastAsia"/>
          <w:sz w:val="28"/>
          <w:szCs w:val="28"/>
        </w:rPr>
        <w:t>，选择要参会的会议名称。</w:t>
      </w:r>
      <w:r>
        <w:rPr>
          <w:rFonts w:ascii="Adobe 仿宋 Std R" w:eastAsia="Adobe 仿宋 Std R" w:hAnsi="Adobe 仿宋 Std R"/>
          <w:sz w:val="28"/>
          <w:szCs w:val="28"/>
        </w:rPr>
        <w:t>如图所示：</w:t>
      </w:r>
    </w:p>
    <w:p w14:paraId="505943BC" w14:textId="77777777" w:rsidR="00B31BE4" w:rsidRDefault="002353D1">
      <w:pPr>
        <w:ind w:left="420"/>
        <w:jc w:val="center"/>
        <w:rPr>
          <w:rFonts w:ascii="Adobe 仿宋 Std R" w:eastAsia="Adobe 仿宋 Std R" w:hAnsi="Adobe 仿宋 Std R"/>
          <w:sz w:val="28"/>
          <w:szCs w:val="28"/>
        </w:rPr>
      </w:pPr>
      <w:r>
        <w:rPr>
          <w:noProof/>
        </w:rPr>
        <mc:AlternateContent>
          <mc:Choice Requires="wps">
            <w:drawing>
              <wp:anchor distT="0" distB="0" distL="114300" distR="114300" simplePos="0" relativeHeight="251728896" behindDoc="0" locked="0" layoutInCell="1" allowOverlap="1" wp14:anchorId="63ACB993" wp14:editId="74583722">
                <wp:simplePos x="0" y="0"/>
                <wp:positionH relativeFrom="column">
                  <wp:posOffset>4904105</wp:posOffset>
                </wp:positionH>
                <wp:positionV relativeFrom="paragraph">
                  <wp:posOffset>1035050</wp:posOffset>
                </wp:positionV>
                <wp:extent cx="1353820" cy="534670"/>
                <wp:effectExtent l="0" t="0" r="17780" b="227330"/>
                <wp:wrapNone/>
                <wp:docPr id="46" name="圆角矩形标注 46"/>
                <wp:cNvGraphicFramePr/>
                <a:graphic xmlns:a="http://schemas.openxmlformats.org/drawingml/2006/main">
                  <a:graphicData uri="http://schemas.microsoft.com/office/word/2010/wordprocessingShape">
                    <wps:wsp>
                      <wps:cNvSpPr/>
                      <wps:spPr>
                        <a:xfrm>
                          <a:off x="0" y="0"/>
                          <a:ext cx="1353820" cy="534670"/>
                        </a:xfrm>
                        <a:prstGeom prst="wedgeRoundRectCallout">
                          <a:avLst>
                            <a:gd name="adj1" fmla="val -47131"/>
                            <a:gd name="adj2" fmla="val 85521"/>
                            <a:gd name="adj3" fmla="val 16667"/>
                          </a:avLst>
                        </a:prstGeom>
                        <a:solidFill>
                          <a:schemeClr val="accent1">
                            <a:lumMod val="60000"/>
                            <a:lumOff val="40000"/>
                          </a:schemeClr>
                        </a:solidFill>
                        <a:ln>
                          <a:solidFill>
                            <a:schemeClr val="accent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76D47F7" w14:textId="77777777" w:rsidR="00B31BE4" w:rsidRDefault="002353D1">
                            <w:pPr>
                              <w:jc w:val="left"/>
                              <w:rPr>
                                <w:b/>
                                <w:color w:val="FFFFFF" w:themeColor="background1"/>
                              </w:rPr>
                            </w:pPr>
                            <w:r>
                              <w:rPr>
                                <w:rFonts w:hint="eastAsia"/>
                                <w:b/>
                                <w:color w:val="FFFFFF" w:themeColor="background1"/>
                              </w:rPr>
                              <w:t>选择【</w:t>
                            </w:r>
                            <w:r>
                              <w:rPr>
                                <w:b/>
                                <w:color w:val="FFFFFF" w:themeColor="background1"/>
                              </w:rPr>
                              <w:t>进行</w:t>
                            </w:r>
                            <w:r>
                              <w:rPr>
                                <w:rFonts w:hint="eastAsia"/>
                                <w:b/>
                                <w:color w:val="FFFFFF" w:themeColor="background1"/>
                              </w:rPr>
                              <w:t>中】</w:t>
                            </w:r>
                            <w:r>
                              <w:rPr>
                                <w:b/>
                                <w:color w:val="FFFFFF" w:themeColor="background1"/>
                              </w:rPr>
                              <w:t>的</w:t>
                            </w:r>
                            <w:r>
                              <w:rPr>
                                <w:rFonts w:hint="eastAsia"/>
                                <w:b/>
                                <w:color w:val="FFFFFF" w:themeColor="background1"/>
                              </w:rPr>
                              <w:t>会议</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63ACB993" id="圆角矩形标注 46" o:spid="_x0000_s1060" type="#_x0000_t62" style="position:absolute;left:0;text-align:left;margin-left:386.15pt;margin-top:81.5pt;width:106.6pt;height:42.1pt;z-index:2517288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" adj="620,29273" fillcolor="#9cc2e5 [1940]" strokecolor="#2e74b5 [2404]" strokeweight="1pt">
                <v:textbox>
                  <w:txbxContent>
                    <w:p w14:paraId="276D47F7" w14:textId="77777777" w:rsidR="00B31BE4" w:rsidRDefault="002353D1">
                      <w:pPr>
                        <w:jc w:val="left"/>
                        <w:rPr>
                          <w:b/>
                          <w:color w:val="FFFFFF" w:themeColor="background1"/>
                        </w:rPr>
                      </w:pPr>
                      <w:r>
                        <w:rPr>
                          <w:rFonts w:hint="eastAsia"/>
                          <w:b/>
                          <w:color w:val="FFFFFF" w:themeColor="background1"/>
                        </w:rPr>
                        <w:t>选择【</w:t>
                      </w:r>
                      <w:r>
                        <w:rPr>
                          <w:b/>
                          <w:color w:val="FFFFFF" w:themeColor="background1"/>
                        </w:rPr>
                        <w:t>进行</w:t>
                      </w:r>
                      <w:r>
                        <w:rPr>
                          <w:rFonts w:hint="eastAsia"/>
                          <w:b/>
                          <w:color w:val="FFFFFF" w:themeColor="background1"/>
                        </w:rPr>
                        <w:t>中】</w:t>
                      </w:r>
                      <w:r>
                        <w:rPr>
                          <w:b/>
                          <w:color w:val="FFFFFF" w:themeColor="background1"/>
                        </w:rPr>
                        <w:t>的</w:t>
                      </w:r>
                      <w:r>
                        <w:rPr>
                          <w:rFonts w:hint="eastAsia"/>
                          <w:b/>
                          <w:color w:val="FFFFFF" w:themeColor="background1"/>
                        </w:rPr>
                        <w:t>会议</w:t>
                      </w:r>
                    </w:p>
                  </w:txbxContent>
                </v:textbox>
              </v:shape>
            </w:pict>
          </mc:Fallback>
        </mc:AlternateContent>
      </w:r>
      <w:r>
        <w:rPr>
          <w:noProof/>
        </w:rPr>
        <mc:AlternateContent>
          <mc:Choice Requires="wps">
            <w:drawing>
              <wp:anchor distT="0" distB="0" distL="114300" distR="114300" simplePos="0" relativeHeight="251726848" behindDoc="0" locked="0" layoutInCell="1" allowOverlap="1" wp14:anchorId="7748016B" wp14:editId="206B5FA2">
                <wp:simplePos x="0" y="0"/>
                <wp:positionH relativeFrom="column">
                  <wp:posOffset>-306070</wp:posOffset>
                </wp:positionH>
                <wp:positionV relativeFrom="paragraph">
                  <wp:posOffset>1604010</wp:posOffset>
                </wp:positionV>
                <wp:extent cx="1353820" cy="534670"/>
                <wp:effectExtent l="0" t="457200" r="74930" b="17780"/>
                <wp:wrapNone/>
                <wp:docPr id="45" name="圆角矩形标注 45"/>
                <wp:cNvGraphicFramePr/>
                <a:graphic xmlns:a="http://schemas.openxmlformats.org/drawingml/2006/main">
                  <a:graphicData uri="http://schemas.microsoft.com/office/word/2010/wordprocessingShape">
                    <wps:wsp>
                      <wps:cNvSpPr/>
                      <wps:spPr>
                        <a:xfrm>
                          <a:off x="0" y="0"/>
                          <a:ext cx="1353820" cy="534838"/>
                        </a:xfrm>
                        <a:prstGeom prst="wedgeRoundRectCallout">
                          <a:avLst>
                            <a:gd name="adj1" fmla="val 52271"/>
                            <a:gd name="adj2" fmla="val -129063"/>
                            <a:gd name="adj3" fmla="val 16667"/>
                          </a:avLst>
                        </a:prstGeom>
                        <a:solidFill>
                          <a:schemeClr val="accent1">
                            <a:lumMod val="60000"/>
                            <a:lumOff val="40000"/>
                          </a:schemeClr>
                        </a:solidFill>
                        <a:ln>
                          <a:solidFill>
                            <a:schemeClr val="accent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BF2B57A" w14:textId="77777777" w:rsidR="00B31BE4" w:rsidRDefault="002353D1">
                            <w:pPr>
                              <w:jc w:val="left"/>
                              <w:rPr>
                                <w:b/>
                                <w:color w:val="FFFFFF" w:themeColor="background1"/>
                              </w:rPr>
                            </w:pPr>
                            <w:r>
                              <w:rPr>
                                <w:rFonts w:hint="eastAsia"/>
                                <w:b/>
                                <w:color w:val="FFFFFF" w:themeColor="background1"/>
                              </w:rPr>
                              <w:t>输入短信收到的账号密码，</w:t>
                            </w:r>
                            <w:r>
                              <w:rPr>
                                <w:b/>
                                <w:color w:val="FFFFFF" w:themeColor="background1"/>
                              </w:rPr>
                              <w:t>进行</w:t>
                            </w:r>
                            <w:r>
                              <w:rPr>
                                <w:rFonts w:hint="eastAsia"/>
                                <w:b/>
                                <w:color w:val="FFFFFF" w:themeColor="background1"/>
                              </w:rPr>
                              <w:t>登录</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7748016B" id="圆角矩形标注 45" o:spid="_x0000_s1061" type="#_x0000_t62" style="position:absolute;left:0;text-align:left;margin-left:-24.1pt;margin-top:126.3pt;width:106.6pt;height:42.1pt;z-index:2517268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" adj="22091,-17078" fillcolor="#9cc2e5 [1940]" strokecolor="#2e74b5 [2404]" strokeweight="1pt">
                <v:textbox>
                  <w:txbxContent>
                    <w:p w14:paraId="7BF2B57A" w14:textId="77777777" w:rsidR="00B31BE4" w:rsidRDefault="002353D1">
                      <w:pPr>
                        <w:jc w:val="left"/>
                        <w:rPr>
                          <w:b/>
                          <w:color w:val="FFFFFF" w:themeColor="background1"/>
                        </w:rPr>
                      </w:pPr>
                      <w:r>
                        <w:rPr>
                          <w:rFonts w:hint="eastAsia"/>
                          <w:b/>
                          <w:color w:val="FFFFFF" w:themeColor="background1"/>
                        </w:rPr>
                        <w:t>输入短信收到的账号密码，</w:t>
                      </w:r>
                      <w:r>
                        <w:rPr>
                          <w:b/>
                          <w:color w:val="FFFFFF" w:themeColor="background1"/>
                        </w:rPr>
                        <w:t>进行</w:t>
                      </w:r>
                      <w:r>
                        <w:rPr>
                          <w:rFonts w:hint="eastAsia"/>
                          <w:b/>
                          <w:color w:val="FFFFFF" w:themeColor="background1"/>
                        </w:rPr>
                        <w:t>登录</w:t>
                      </w:r>
                    </w:p>
                  </w:txbxContent>
                </v:textbox>
              </v:shape>
            </w:pict>
          </mc:Fallback>
        </mc:AlternateContent>
      </w:r>
      <w:r>
        <w:rPr>
          <w:rFonts w:ascii="Adobe 仿宋 Std R" w:eastAsia="Adobe 仿宋 Std R" w:hAnsi="Adobe 仿宋 Std R"/>
          <w:sz w:val="28"/>
          <w:szCs w:val="28"/>
        </w:rPr>
        <w:t xml:space="preserve">    </w:t>
      </w:r>
      <w:r w:rsidR="002967F3">
        <w:rPr>
          <w:rFonts w:ascii="Adobe 仿宋 Std R" w:eastAsia="Adobe 仿宋 Std R" w:hAnsi="Adobe 仿宋 Std R"/>
          <w:sz w:val="28"/>
          <w:szCs w:val="28"/>
        </w:rPr>
        <w:pict w14:anchorId="524083C5">
          <v:shape id="_x0000_i1033" type="#_x0000_t75" style="width:124.5pt;height:234.75pt">
            <v:imagedata r:id="rId25" o:title="3"/>
          </v:shape>
        </w:pict>
      </w:r>
      <w:r>
        <w:rPr>
          <w:rFonts w:ascii="Adobe 仿宋 Std R" w:eastAsia="Adobe 仿宋 Std R" w:hAnsi="Adobe 仿宋 Std R"/>
          <w:sz w:val="28"/>
          <w:szCs w:val="28"/>
        </w:rPr>
        <w:t xml:space="preserve">          </w:t>
      </w:r>
      <w:r w:rsidR="002967F3">
        <w:rPr>
          <w:rFonts w:ascii="Adobe 仿宋 Std R" w:eastAsia="Adobe 仿宋 Std R" w:hAnsi="Adobe 仿宋 Std R"/>
          <w:sz w:val="28"/>
          <w:szCs w:val="28"/>
        </w:rPr>
        <w:pict w14:anchorId="100C0612">
          <v:shape id="_x0000_i1034" type="#_x0000_t75" style="width:124.5pt;height:238.5pt">
            <v:imagedata r:id="rId26" o:title="322"/>
          </v:shape>
        </w:pict>
      </w:r>
    </w:p>
    <w:p w14:paraId="0B885978" w14:textId="77777777" w:rsidR="00B31BE4" w:rsidRDefault="002353D1">
      <w:pPr>
        <w:pStyle w:val="a8"/>
        <w:numPr>
          <w:ilvl w:val="0"/>
          <w:numId w:val="6"/>
        </w:numPr>
        <w:ind w:firstLineChars="0"/>
        <w:rPr>
          <w:rFonts w:ascii="Adobe 仿宋 Std R" w:eastAsia="Adobe 仿宋 Std R" w:hAnsi="Adobe 仿宋 Std R"/>
          <w:sz w:val="28"/>
          <w:szCs w:val="28"/>
        </w:rPr>
      </w:pPr>
      <w:r>
        <w:rPr>
          <w:rFonts w:ascii="Adobe 仿宋 Std R" w:eastAsia="Adobe 仿宋 Std R" w:hAnsi="Adobe 仿宋 Std R"/>
          <w:sz w:val="28"/>
          <w:szCs w:val="28"/>
        </w:rPr>
        <w:t>登录成功后，可以观看直播、点击下载文件、投票、提问（若未设置投票、提问环节，则不会显示此项信息），如图所示：</w:t>
      </w:r>
    </w:p>
    <w:p w14:paraId="08DCFFBA" w14:textId="77777777" w:rsidR="00B31BE4" w:rsidRDefault="002353D1">
      <w:pPr>
        <w:ind w:left="420"/>
        <w:jc w:val="center"/>
        <w:rPr>
          <w:rFonts w:ascii="Adobe 仿宋 Std R" w:eastAsia="Adobe 仿宋 Std R" w:hAnsi="Adobe 仿宋 Std R"/>
          <w:sz w:val="28"/>
          <w:szCs w:val="28"/>
        </w:rPr>
      </w:pPr>
      <w:r>
        <w:rPr>
          <w:noProof/>
        </w:rPr>
        <mc:AlternateContent>
          <mc:Choice Requires="wps">
            <w:drawing>
              <wp:anchor distT="0" distB="0" distL="114300" distR="114300" simplePos="0" relativeHeight="251735040" behindDoc="0" locked="0" layoutInCell="1" allowOverlap="1" wp14:anchorId="38518A6D" wp14:editId="2B383FAE">
                <wp:simplePos x="0" y="0"/>
                <wp:positionH relativeFrom="column">
                  <wp:posOffset>3678555</wp:posOffset>
                </wp:positionH>
                <wp:positionV relativeFrom="paragraph">
                  <wp:posOffset>1454785</wp:posOffset>
                </wp:positionV>
                <wp:extent cx="1069340" cy="414020"/>
                <wp:effectExtent l="266700" t="0" r="16510" b="24130"/>
                <wp:wrapNone/>
                <wp:docPr id="49" name="圆角矩形标注 49"/>
                <wp:cNvGraphicFramePr/>
                <a:graphic xmlns:a="http://schemas.openxmlformats.org/drawingml/2006/main">
                  <a:graphicData uri="http://schemas.microsoft.com/office/word/2010/wordprocessingShape">
                    <wps:wsp>
                      <wps:cNvSpPr/>
                      <wps:spPr>
                        <a:xfrm>
                          <a:off x="0" y="0"/>
                          <a:ext cx="1069340" cy="414020"/>
                        </a:xfrm>
                        <a:prstGeom prst="wedgeRoundRectCallout">
                          <a:avLst>
                            <a:gd name="adj1" fmla="val -71046"/>
                            <a:gd name="adj2" fmla="val 36243"/>
                            <a:gd name="adj3" fmla="val 16667"/>
                          </a:avLst>
                        </a:prstGeom>
                        <a:solidFill>
                          <a:schemeClr val="accent1">
                            <a:lumMod val="60000"/>
                            <a:lumOff val="40000"/>
                          </a:schemeClr>
                        </a:solidFill>
                        <a:ln>
                          <a:solidFill>
                            <a:schemeClr val="accent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7A9BCA1" w14:textId="77777777" w:rsidR="00B31BE4" w:rsidRDefault="002353D1">
                            <w:pPr>
                              <w:jc w:val="left"/>
                              <w:rPr>
                                <w:b/>
                                <w:color w:val="FFFFFF" w:themeColor="background1"/>
                              </w:rPr>
                            </w:pPr>
                            <w:r>
                              <w:rPr>
                                <w:rFonts w:hint="eastAsia"/>
                                <w:b/>
                                <w:color w:val="FFFFFF" w:themeColor="background1"/>
                              </w:rPr>
                              <w:t>查看基本信息</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38518A6D" id="圆角矩形标注 49" o:spid="_x0000_s1062" type="#_x0000_t62" style="position:absolute;left:0;text-align:left;margin-left:289.65pt;margin-top:114.55pt;width:84.2pt;height:32.6pt;z-index:2517350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" adj="-4546,18628" fillcolor="#9cc2e5 [1940]" strokecolor="#2e74b5 [2404]" strokeweight="1pt">
                <v:textbox>
                  <w:txbxContent>
                    <w:p w14:paraId="27A9BCA1" w14:textId="77777777" w:rsidR="00B31BE4" w:rsidRDefault="002353D1">
                      <w:pPr>
                        <w:jc w:val="left"/>
                        <w:rPr>
                          <w:b/>
                          <w:color w:val="FFFFFF" w:themeColor="background1"/>
                        </w:rPr>
                      </w:pPr>
                      <w:r>
                        <w:rPr>
                          <w:rFonts w:hint="eastAsia"/>
                          <w:b/>
                          <w:color w:val="FFFFFF" w:themeColor="background1"/>
                        </w:rPr>
                        <w:t>查看基本信息</w:t>
                      </w:r>
                    </w:p>
                  </w:txbxContent>
                </v:textbox>
              </v:shape>
            </w:pict>
          </mc:Fallback>
        </mc:AlternateContent>
      </w:r>
      <w:r>
        <w:rPr>
          <w:noProof/>
        </w:rPr>
        <mc:AlternateContent>
          <mc:Choice Requires="wps">
            <w:drawing>
              <wp:anchor distT="0" distB="0" distL="114300" distR="114300" simplePos="0" relativeHeight="251737088" behindDoc="0" locked="0" layoutInCell="1" allowOverlap="1" wp14:anchorId="27EFC603" wp14:editId="348C25BA">
                <wp:simplePos x="0" y="0"/>
                <wp:positionH relativeFrom="column">
                  <wp:posOffset>3618230</wp:posOffset>
                </wp:positionH>
                <wp:positionV relativeFrom="paragraph">
                  <wp:posOffset>2308860</wp:posOffset>
                </wp:positionV>
                <wp:extent cx="828040" cy="405130"/>
                <wp:effectExtent l="209550" t="0" r="10160" b="109220"/>
                <wp:wrapNone/>
                <wp:docPr id="50" name="圆角矩形标注 50"/>
                <wp:cNvGraphicFramePr/>
                <a:graphic xmlns:a="http://schemas.openxmlformats.org/drawingml/2006/main">
                  <a:graphicData uri="http://schemas.microsoft.com/office/word/2010/wordprocessingShape">
                    <wps:wsp>
                      <wps:cNvSpPr/>
                      <wps:spPr>
                        <a:xfrm>
                          <a:off x="0" y="0"/>
                          <a:ext cx="828040" cy="405130"/>
                        </a:xfrm>
                        <a:prstGeom prst="wedgeRoundRectCallout">
                          <a:avLst>
                            <a:gd name="adj1" fmla="val -70475"/>
                            <a:gd name="adj2" fmla="val 62023"/>
                            <a:gd name="adj3" fmla="val 16667"/>
                          </a:avLst>
                        </a:prstGeom>
                        <a:solidFill>
                          <a:schemeClr val="accent1">
                            <a:lumMod val="60000"/>
                            <a:lumOff val="40000"/>
                          </a:schemeClr>
                        </a:solidFill>
                        <a:ln>
                          <a:solidFill>
                            <a:schemeClr val="accent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CB1F651" w14:textId="77777777" w:rsidR="00B31BE4" w:rsidRDefault="002353D1">
                            <w:pPr>
                              <w:jc w:val="left"/>
                              <w:rPr>
                                <w:b/>
                                <w:color w:val="FFFFFF" w:themeColor="background1"/>
                              </w:rPr>
                            </w:pPr>
                            <w:r>
                              <w:rPr>
                                <w:rFonts w:hint="eastAsia"/>
                                <w:b/>
                                <w:color w:val="FFFFFF" w:themeColor="background1"/>
                              </w:rPr>
                              <w:t>发表</w:t>
                            </w:r>
                            <w:r>
                              <w:rPr>
                                <w:b/>
                                <w:color w:val="FFFFFF" w:themeColor="background1"/>
                              </w:rPr>
                              <w:t>意见</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27EFC603" id="圆角矩形标注 50" o:spid="_x0000_s1063" type="#_x0000_t62" style="position:absolute;left:0;text-align:left;margin-left:284.9pt;margin-top:181.8pt;width:65.2pt;height:31.9pt;z-index:2517370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" adj="-4423,24197" fillcolor="#9cc2e5 [1940]" strokecolor="#2e74b5 [2404]" strokeweight="1pt">
                <v:textbox>
                  <w:txbxContent>
                    <w:p w14:paraId="2CB1F651" w14:textId="77777777" w:rsidR="00B31BE4" w:rsidRDefault="002353D1">
                      <w:pPr>
                        <w:jc w:val="left"/>
                        <w:rPr>
                          <w:b/>
                          <w:color w:val="FFFFFF" w:themeColor="background1"/>
                        </w:rPr>
                      </w:pPr>
                      <w:r>
                        <w:rPr>
                          <w:rFonts w:hint="eastAsia"/>
                          <w:b/>
                          <w:color w:val="FFFFFF" w:themeColor="background1"/>
                        </w:rPr>
                        <w:t>发表</w:t>
                      </w:r>
                      <w:r>
                        <w:rPr>
                          <w:b/>
                          <w:color w:val="FFFFFF" w:themeColor="background1"/>
                        </w:rPr>
                        <w:t>意见</w:t>
                      </w:r>
                    </w:p>
                  </w:txbxContent>
                </v:textbox>
              </v:shape>
            </w:pict>
          </mc:Fallback>
        </mc:AlternateContent>
      </w:r>
      <w:r>
        <w:rPr>
          <w:noProof/>
        </w:rPr>
        <mc:AlternateContent>
          <mc:Choice Requires="wps">
            <w:drawing>
              <wp:anchor distT="0" distB="0" distL="114300" distR="114300" simplePos="0" relativeHeight="251732992" behindDoc="0" locked="0" layoutInCell="1" allowOverlap="1" wp14:anchorId="7F9012BA" wp14:editId="552B78AF">
                <wp:simplePos x="0" y="0"/>
                <wp:positionH relativeFrom="column">
                  <wp:posOffset>366395</wp:posOffset>
                </wp:positionH>
                <wp:positionV relativeFrom="paragraph">
                  <wp:posOffset>1868805</wp:posOffset>
                </wp:positionV>
                <wp:extent cx="1353820" cy="534670"/>
                <wp:effectExtent l="0" t="0" r="1046480" b="17780"/>
                <wp:wrapNone/>
                <wp:docPr id="48" name="圆角矩形标注 48"/>
                <wp:cNvGraphicFramePr/>
                <a:graphic xmlns:a="http://schemas.openxmlformats.org/drawingml/2006/main">
                  <a:graphicData uri="http://schemas.microsoft.com/office/word/2010/wordprocessingShape">
                    <wps:wsp>
                      <wps:cNvSpPr/>
                      <wps:spPr>
                        <a:xfrm>
                          <a:off x="0" y="0"/>
                          <a:ext cx="1353820" cy="534670"/>
                        </a:xfrm>
                        <a:prstGeom prst="wedgeRoundRectCallout">
                          <a:avLst>
                            <a:gd name="adj1" fmla="val 124273"/>
                            <a:gd name="adj2" fmla="val -43552"/>
                            <a:gd name="adj3" fmla="val 16667"/>
                          </a:avLst>
                        </a:prstGeom>
                        <a:solidFill>
                          <a:schemeClr val="accent1">
                            <a:lumMod val="60000"/>
                            <a:lumOff val="40000"/>
                          </a:schemeClr>
                        </a:solidFill>
                        <a:ln>
                          <a:solidFill>
                            <a:schemeClr val="accent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D9DEB0A" w14:textId="77777777" w:rsidR="00B31BE4" w:rsidRDefault="002353D1">
                            <w:pPr>
                              <w:jc w:val="left"/>
                              <w:rPr>
                                <w:b/>
                                <w:color w:val="FFFFFF" w:themeColor="background1"/>
                              </w:rPr>
                            </w:pPr>
                            <w:r>
                              <w:rPr>
                                <w:rFonts w:hint="eastAsia"/>
                                <w:b/>
                                <w:color w:val="FFFFFF" w:themeColor="background1"/>
                              </w:rPr>
                              <w:t>点击【投票表决】可以进行投票</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7F9012BA" id="圆角矩形标注 48" o:spid="_x0000_s1064" type="#_x0000_t62" style="position:absolute;left:0;text-align:left;margin-left:28.85pt;margin-top:147.15pt;width:106.6pt;height:42.1pt;z-index:2517329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" adj="37643,1393" fillcolor="#9cc2e5 [1940]" strokecolor="#2e74b5 [2404]" strokeweight="1pt">
                <v:textbox>
                  <w:txbxContent>
                    <w:p w14:paraId="2D9DEB0A" w14:textId="77777777" w:rsidR="00B31BE4" w:rsidRDefault="002353D1">
                      <w:pPr>
                        <w:jc w:val="left"/>
                        <w:rPr>
                          <w:b/>
                          <w:color w:val="FFFFFF" w:themeColor="background1"/>
                        </w:rPr>
                      </w:pPr>
                      <w:r>
                        <w:rPr>
                          <w:rFonts w:hint="eastAsia"/>
                          <w:b/>
                          <w:color w:val="FFFFFF" w:themeColor="background1"/>
                        </w:rPr>
                        <w:t>点击【投票表决】可以进行投票</w:t>
                      </w:r>
                    </w:p>
                  </w:txbxContent>
                </v:textbox>
              </v:shape>
            </w:pict>
          </mc:Fallback>
        </mc:AlternateContent>
      </w:r>
      <w:r>
        <w:rPr>
          <w:noProof/>
        </w:rPr>
        <mc:AlternateContent>
          <mc:Choice Requires="wps">
            <w:drawing>
              <wp:anchor distT="0" distB="0" distL="114300" distR="114300" simplePos="0" relativeHeight="251730944" behindDoc="0" locked="0" layoutInCell="1" allowOverlap="1" wp14:anchorId="7FC1A903" wp14:editId="437DD751">
                <wp:simplePos x="0" y="0"/>
                <wp:positionH relativeFrom="column">
                  <wp:posOffset>495935</wp:posOffset>
                </wp:positionH>
                <wp:positionV relativeFrom="paragraph">
                  <wp:posOffset>920115</wp:posOffset>
                </wp:positionV>
                <wp:extent cx="1353820" cy="534670"/>
                <wp:effectExtent l="0" t="0" r="398780" b="417830"/>
                <wp:wrapNone/>
                <wp:docPr id="47" name="圆角矩形标注 47"/>
                <wp:cNvGraphicFramePr/>
                <a:graphic xmlns:a="http://schemas.openxmlformats.org/drawingml/2006/main">
                  <a:graphicData uri="http://schemas.microsoft.com/office/word/2010/wordprocessingShape">
                    <wps:wsp>
                      <wps:cNvSpPr/>
                      <wps:spPr>
                        <a:xfrm>
                          <a:off x="0" y="0"/>
                          <a:ext cx="1353820" cy="534670"/>
                        </a:xfrm>
                        <a:prstGeom prst="wedgeRoundRectCallout">
                          <a:avLst>
                            <a:gd name="adj1" fmla="val 74572"/>
                            <a:gd name="adj2" fmla="val 117789"/>
                            <a:gd name="adj3" fmla="val 16667"/>
                          </a:avLst>
                        </a:prstGeom>
                        <a:solidFill>
                          <a:schemeClr val="accent1">
                            <a:lumMod val="60000"/>
                            <a:lumOff val="40000"/>
                          </a:schemeClr>
                        </a:solidFill>
                        <a:ln>
                          <a:solidFill>
                            <a:schemeClr val="accent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B727DDD" w14:textId="77777777" w:rsidR="00B31BE4" w:rsidRDefault="002353D1">
                            <w:pPr>
                              <w:jc w:val="left"/>
                              <w:rPr>
                                <w:b/>
                                <w:color w:val="FFFFFF" w:themeColor="background1"/>
                              </w:rPr>
                            </w:pPr>
                            <w:r>
                              <w:rPr>
                                <w:rFonts w:hint="eastAsia"/>
                                <w:b/>
                                <w:color w:val="FFFFFF" w:themeColor="background1"/>
                              </w:rPr>
                              <w:t>点击【</w:t>
                            </w:r>
                            <w:r>
                              <w:rPr>
                                <w:b/>
                                <w:color w:val="FFFFFF" w:themeColor="background1"/>
                              </w:rPr>
                              <w:t>文件</w:t>
                            </w:r>
                            <w:r>
                              <w:rPr>
                                <w:rFonts w:hint="eastAsia"/>
                                <w:b/>
                                <w:color w:val="FFFFFF" w:themeColor="background1"/>
                              </w:rPr>
                              <w:t>列表】</w:t>
                            </w:r>
                            <w:r>
                              <w:rPr>
                                <w:b/>
                                <w:color w:val="FFFFFF" w:themeColor="background1"/>
                              </w:rPr>
                              <w:t>下载</w:t>
                            </w:r>
                            <w:r>
                              <w:rPr>
                                <w:rFonts w:hint="eastAsia"/>
                                <w:b/>
                                <w:color w:val="FFFFFF" w:themeColor="background1"/>
                              </w:rPr>
                              <w:t>文件观看</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7FC1A903" id="圆角矩形标注 47" o:spid="_x0000_s1065" type="#_x0000_t62" style="position:absolute;left:0;text-align:left;margin-left:39.05pt;margin-top:72.45pt;width:106.6pt;height:42.1pt;z-index:2517309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" adj="26908,36242" fillcolor="#9cc2e5 [1940]" strokecolor="#2e74b5 [2404]" strokeweight="1pt">
                <v:textbox>
                  <w:txbxContent>
                    <w:p w14:paraId="4B727DDD" w14:textId="77777777" w:rsidR="00B31BE4" w:rsidRDefault="002353D1">
                      <w:pPr>
                        <w:jc w:val="left"/>
                        <w:rPr>
                          <w:b/>
                          <w:color w:val="FFFFFF" w:themeColor="background1"/>
                        </w:rPr>
                      </w:pPr>
                      <w:r>
                        <w:rPr>
                          <w:rFonts w:hint="eastAsia"/>
                          <w:b/>
                          <w:color w:val="FFFFFF" w:themeColor="background1"/>
                        </w:rPr>
                        <w:t>点击【</w:t>
                      </w:r>
                      <w:r>
                        <w:rPr>
                          <w:b/>
                          <w:color w:val="FFFFFF" w:themeColor="background1"/>
                        </w:rPr>
                        <w:t>文件</w:t>
                      </w:r>
                      <w:r>
                        <w:rPr>
                          <w:rFonts w:hint="eastAsia"/>
                          <w:b/>
                          <w:color w:val="FFFFFF" w:themeColor="background1"/>
                        </w:rPr>
                        <w:t>列表】</w:t>
                      </w:r>
                      <w:r>
                        <w:rPr>
                          <w:b/>
                          <w:color w:val="FFFFFF" w:themeColor="background1"/>
                        </w:rPr>
                        <w:t>下载</w:t>
                      </w:r>
                      <w:r>
                        <w:rPr>
                          <w:rFonts w:hint="eastAsia"/>
                          <w:b/>
                          <w:color w:val="FFFFFF" w:themeColor="background1"/>
                        </w:rPr>
                        <w:t>文件观看</w:t>
                      </w:r>
                    </w:p>
                  </w:txbxContent>
                </v:textbox>
              </v:shape>
            </w:pict>
          </mc:Fallback>
        </mc:AlternateContent>
      </w:r>
      <w:r w:rsidR="002967F3">
        <w:rPr>
          <w:rFonts w:ascii="Adobe 仿宋 Std R" w:eastAsia="Adobe 仿宋 Std R" w:hAnsi="Adobe 仿宋 Std R"/>
          <w:sz w:val="28"/>
          <w:szCs w:val="28"/>
        </w:rPr>
        <w:pict w14:anchorId="4DBA28C0">
          <v:shape id="_x0000_i1035" type="#_x0000_t75" style="width:138pt;height:263.25pt">
            <v:imagedata r:id="rId27" o:title="432"/>
          </v:shape>
        </w:pict>
      </w:r>
    </w:p>
    <w:p w14:paraId="214B3FB7" w14:textId="77777777" w:rsidR="00B31BE4" w:rsidRDefault="00B31BE4">
      <w:pPr>
        <w:ind w:left="420"/>
        <w:rPr>
          <w:rFonts w:ascii="Adobe 仿宋 Std R" w:eastAsia="Adobe 仿宋 Std R" w:hAnsi="Adobe 仿宋 Std R"/>
          <w:sz w:val="28"/>
          <w:szCs w:val="28"/>
        </w:rPr>
      </w:pPr>
    </w:p>
    <w:p w14:paraId="5ED80B59" w14:textId="77777777" w:rsidR="00B31BE4" w:rsidRDefault="002353D1">
      <w:pPr>
        <w:pStyle w:val="a8"/>
        <w:numPr>
          <w:ilvl w:val="0"/>
          <w:numId w:val="6"/>
        </w:numPr>
        <w:ind w:firstLineChars="0"/>
        <w:rPr>
          <w:rFonts w:ascii="Adobe 仿宋 Std R" w:eastAsia="Adobe 仿宋 Std R" w:hAnsi="Adobe 仿宋 Std R"/>
          <w:sz w:val="28"/>
          <w:szCs w:val="28"/>
        </w:rPr>
      </w:pPr>
      <w:r>
        <w:rPr>
          <w:rFonts w:ascii="Adobe 仿宋 Std R" w:eastAsia="Adobe 仿宋 Std R" w:hAnsi="Adobe 仿宋 Std R"/>
          <w:sz w:val="28"/>
          <w:szCs w:val="28"/>
        </w:rPr>
        <w:t>会议结束后，退出即可。</w:t>
      </w:r>
    </w:p>
    <w:p w14:paraId="21383432" w14:textId="77777777" w:rsidR="00B31BE4" w:rsidRDefault="002353D1">
      <w:pPr>
        <w:pStyle w:val="a8"/>
        <w:numPr>
          <w:ilvl w:val="0"/>
          <w:numId w:val="6"/>
        </w:numPr>
        <w:ind w:left="426" w:firstLineChars="0" w:hanging="6"/>
        <w:rPr>
          <w:rFonts w:ascii="Adobe 仿宋 Std R" w:eastAsia="Adobe 仿宋 Std R" w:hAnsi="Adobe 仿宋 Std R"/>
          <w:sz w:val="28"/>
          <w:szCs w:val="28"/>
        </w:rPr>
      </w:pPr>
      <w:r>
        <w:rPr>
          <w:rFonts w:ascii="Adobe 仿宋 Std R" w:eastAsia="Adobe 仿宋 Std R" w:hAnsi="Adobe 仿宋 Std R"/>
          <w:sz w:val="28"/>
          <w:szCs w:val="28"/>
        </w:rPr>
        <w:lastRenderedPageBreak/>
        <w:t>会后可以查看本次会议文件，投票后的意见</w:t>
      </w:r>
      <w:r>
        <w:rPr>
          <w:rFonts w:ascii="Adobe 仿宋 Std R" w:eastAsia="Adobe 仿宋 Std R" w:hAnsi="Adobe 仿宋 Std R" w:hint="eastAsia"/>
          <w:sz w:val="28"/>
          <w:szCs w:val="28"/>
        </w:rPr>
        <w:t xml:space="preserve"> ，如图所示：</w:t>
      </w:r>
    </w:p>
    <w:p w14:paraId="043713FF" w14:textId="77777777" w:rsidR="00B31BE4" w:rsidRDefault="002353D1">
      <w:pPr>
        <w:jc w:val="center"/>
        <w:rPr>
          <w:rFonts w:ascii="Adobe 仿宋 Std R" w:eastAsia="Adobe 仿宋 Std R" w:hAnsi="Adobe 仿宋 Std R"/>
          <w:sz w:val="28"/>
          <w:szCs w:val="28"/>
        </w:rPr>
      </w:pPr>
      <w:r>
        <w:rPr>
          <w:noProof/>
        </w:rPr>
        <mc:AlternateContent>
          <mc:Choice Requires="wps">
            <w:drawing>
              <wp:anchor distT="0" distB="0" distL="114300" distR="114300" simplePos="0" relativeHeight="251739136" behindDoc="0" locked="0" layoutInCell="1" allowOverlap="1" wp14:anchorId="79BA1DEC" wp14:editId="741ACE35">
                <wp:simplePos x="0" y="0"/>
                <wp:positionH relativeFrom="column">
                  <wp:posOffset>2997200</wp:posOffset>
                </wp:positionH>
                <wp:positionV relativeFrom="paragraph">
                  <wp:posOffset>982980</wp:posOffset>
                </wp:positionV>
                <wp:extent cx="1061085" cy="405130"/>
                <wp:effectExtent l="266700" t="0" r="25400" b="109220"/>
                <wp:wrapNone/>
                <wp:docPr id="51" name="圆角矩形标注 51"/>
                <wp:cNvGraphicFramePr/>
                <a:graphic xmlns:a="http://schemas.openxmlformats.org/drawingml/2006/main">
                  <a:graphicData uri="http://schemas.microsoft.com/office/word/2010/wordprocessingShape">
                    <wps:wsp>
                      <wps:cNvSpPr/>
                      <wps:spPr>
                        <a:xfrm>
                          <a:off x="0" y="0"/>
                          <a:ext cx="1061049" cy="405130"/>
                        </a:xfrm>
                        <a:prstGeom prst="wedgeRoundRectCallout">
                          <a:avLst>
                            <a:gd name="adj1" fmla="val -70475"/>
                            <a:gd name="adj2" fmla="val 62023"/>
                            <a:gd name="adj3" fmla="val 16667"/>
                          </a:avLst>
                        </a:prstGeom>
                        <a:solidFill>
                          <a:schemeClr val="accent1">
                            <a:lumMod val="60000"/>
                            <a:lumOff val="40000"/>
                          </a:schemeClr>
                        </a:solidFill>
                        <a:ln>
                          <a:solidFill>
                            <a:schemeClr val="accent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488315F" w14:textId="77777777" w:rsidR="00B31BE4" w:rsidRDefault="002353D1">
                            <w:pPr>
                              <w:jc w:val="left"/>
                              <w:rPr>
                                <w:b/>
                                <w:color w:val="FFFFFF" w:themeColor="background1"/>
                              </w:rPr>
                            </w:pPr>
                            <w:r>
                              <w:rPr>
                                <w:rFonts w:hint="eastAsia"/>
                                <w:b/>
                                <w:color w:val="FFFFFF" w:themeColor="background1"/>
                              </w:rPr>
                              <w:t>查看会议信息</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79BA1DEC" id="圆角矩形标注 51" o:spid="_x0000_s1066" type="#_x0000_t62" style="position:absolute;left:0;text-align:left;margin-left:236pt;margin-top:77.4pt;width:83.55pt;height:31.9pt;z-index:2517391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" adj="-4423,24197" fillcolor="#9cc2e5 [1940]" strokecolor="#2e74b5 [2404]" strokeweight="1pt">
                <v:textbox>
                  <w:txbxContent>
                    <w:p w14:paraId="5488315F" w14:textId="77777777" w:rsidR="00B31BE4" w:rsidRDefault="002353D1">
                      <w:pPr>
                        <w:jc w:val="left"/>
                        <w:rPr>
                          <w:b/>
                          <w:color w:val="FFFFFF" w:themeColor="background1"/>
                        </w:rPr>
                      </w:pPr>
                      <w:r>
                        <w:rPr>
                          <w:rFonts w:hint="eastAsia"/>
                          <w:b/>
                          <w:color w:val="FFFFFF" w:themeColor="background1"/>
                        </w:rPr>
                        <w:t>查看会议信息</w:t>
                      </w:r>
                    </w:p>
                  </w:txbxContent>
                </v:textbox>
              </v:shape>
            </w:pict>
          </mc:Fallback>
        </mc:AlternateContent>
      </w:r>
      <w:r w:rsidR="002967F3">
        <w:rPr>
          <w:rFonts w:ascii="Adobe 仿宋 Std R" w:eastAsia="Adobe 仿宋 Std R" w:hAnsi="Adobe 仿宋 Std R"/>
          <w:sz w:val="28"/>
          <w:szCs w:val="28"/>
        </w:rPr>
        <w:pict w14:anchorId="4365C19D">
          <v:shape id="_x0000_i1036" type="#_x0000_t75" style="width:135pt;height:261.75pt">
            <v:imagedata r:id="rId28" o:title="55"/>
          </v:shape>
        </w:pict>
      </w:r>
    </w:p>
    <w:p w14:paraId="5006C918" w14:textId="77777777" w:rsidR="00B31BE4" w:rsidRDefault="002353D1">
      <w:pPr>
        <w:pStyle w:val="2"/>
        <w:numPr>
          <w:ilvl w:val="0"/>
          <w:numId w:val="1"/>
        </w:numPr>
        <w:spacing w:before="0" w:after="0" w:line="360" w:lineRule="auto"/>
      </w:pPr>
      <w:bookmarkStart w:id="9" w:name="_Toc535575441"/>
      <w:r>
        <w:t>会议常见问题</w:t>
      </w:r>
      <w:bookmarkEnd w:id="9"/>
    </w:p>
    <w:p w14:paraId="2F5D850C" w14:textId="77777777" w:rsidR="00B31BE4" w:rsidRDefault="002353D1">
      <w:pPr>
        <w:pStyle w:val="a8"/>
        <w:numPr>
          <w:ilvl w:val="0"/>
          <w:numId w:val="7"/>
        </w:numPr>
        <w:spacing w:line="360" w:lineRule="auto"/>
        <w:ind w:firstLineChars="0"/>
        <w:rPr>
          <w:sz w:val="28"/>
          <w:szCs w:val="28"/>
        </w:rPr>
      </w:pPr>
      <w:r>
        <w:rPr>
          <w:sz w:val="28"/>
          <w:szCs w:val="28"/>
        </w:rPr>
        <w:t>参加网络会议，需要具备哪些条件？</w:t>
      </w:r>
    </w:p>
    <w:p w14:paraId="31C5E358" w14:textId="77777777" w:rsidR="00B31BE4" w:rsidRDefault="002353D1">
      <w:pPr>
        <w:spacing w:line="360" w:lineRule="auto"/>
        <w:rPr>
          <w:sz w:val="28"/>
          <w:szCs w:val="28"/>
        </w:rPr>
      </w:pPr>
      <w:r>
        <w:rPr>
          <w:rFonts w:hint="eastAsia"/>
          <w:sz w:val="28"/>
          <w:szCs w:val="28"/>
        </w:rPr>
        <w:t>PC</w:t>
      </w:r>
      <w:r>
        <w:rPr>
          <w:rFonts w:hint="eastAsia"/>
          <w:sz w:val="28"/>
          <w:szCs w:val="28"/>
        </w:rPr>
        <w:t>端</w:t>
      </w:r>
      <w:r>
        <w:rPr>
          <w:rFonts w:hint="eastAsia"/>
          <w:sz w:val="28"/>
          <w:szCs w:val="28"/>
        </w:rPr>
        <w:t>:win</w:t>
      </w:r>
      <w:r>
        <w:rPr>
          <w:sz w:val="28"/>
          <w:szCs w:val="28"/>
        </w:rPr>
        <w:t>7</w:t>
      </w:r>
      <w:r>
        <w:rPr>
          <w:sz w:val="28"/>
          <w:szCs w:val="28"/>
        </w:rPr>
        <w:t>以上系统电脑，且有</w:t>
      </w:r>
      <w:r>
        <w:rPr>
          <w:sz w:val="28"/>
          <w:szCs w:val="28"/>
        </w:rPr>
        <w:t>IE9</w:t>
      </w:r>
      <w:r>
        <w:rPr>
          <w:sz w:val="28"/>
          <w:szCs w:val="28"/>
        </w:rPr>
        <w:t>以上、谷歌浏览器，网速在</w:t>
      </w:r>
      <w:r>
        <w:rPr>
          <w:sz w:val="28"/>
          <w:szCs w:val="28"/>
        </w:rPr>
        <w:t>2M</w:t>
      </w:r>
      <w:r>
        <w:rPr>
          <w:sz w:val="28"/>
          <w:szCs w:val="28"/>
        </w:rPr>
        <w:t>以上；</w:t>
      </w:r>
    </w:p>
    <w:p w14:paraId="0FAF7379" w14:textId="77777777" w:rsidR="00B31BE4" w:rsidRDefault="002353D1">
      <w:pPr>
        <w:spacing w:line="360" w:lineRule="auto"/>
        <w:rPr>
          <w:sz w:val="28"/>
          <w:szCs w:val="28"/>
        </w:rPr>
      </w:pPr>
      <w:r>
        <w:rPr>
          <w:sz w:val="28"/>
          <w:szCs w:val="28"/>
        </w:rPr>
        <w:t>手机端：建议使用近</w:t>
      </w:r>
      <w:r>
        <w:rPr>
          <w:rFonts w:hint="eastAsia"/>
          <w:sz w:val="28"/>
          <w:szCs w:val="28"/>
        </w:rPr>
        <w:t>三</w:t>
      </w:r>
      <w:r>
        <w:rPr>
          <w:sz w:val="28"/>
          <w:szCs w:val="28"/>
        </w:rPr>
        <w:t>年的手机进行观看；</w:t>
      </w:r>
    </w:p>
    <w:p w14:paraId="58EDADE4" w14:textId="77777777" w:rsidR="00B31BE4" w:rsidRDefault="002353D1">
      <w:pPr>
        <w:pStyle w:val="a8"/>
        <w:numPr>
          <w:ilvl w:val="0"/>
          <w:numId w:val="7"/>
        </w:numPr>
        <w:spacing w:line="360" w:lineRule="auto"/>
        <w:ind w:firstLineChars="0"/>
        <w:rPr>
          <w:sz w:val="28"/>
          <w:szCs w:val="28"/>
        </w:rPr>
      </w:pPr>
      <w:r>
        <w:rPr>
          <w:sz w:val="28"/>
          <w:szCs w:val="28"/>
        </w:rPr>
        <w:t>如何辨别会议测试成功，测试需要多长时间？</w:t>
      </w:r>
    </w:p>
    <w:p w14:paraId="3134E1DD" w14:textId="77777777" w:rsidR="00B31BE4" w:rsidRDefault="002353D1">
      <w:pPr>
        <w:spacing w:line="360" w:lineRule="auto"/>
        <w:rPr>
          <w:sz w:val="28"/>
          <w:szCs w:val="28"/>
        </w:rPr>
      </w:pPr>
      <w:r>
        <w:rPr>
          <w:sz w:val="28"/>
          <w:szCs w:val="28"/>
        </w:rPr>
        <w:t>登录网站或者手机端，能看到视频画面和听到声音，并且可以下载文件，说明测试成功，测试成功后不建议再次更换电脑或者手机。一般测试时间大约为</w:t>
      </w:r>
      <w:r>
        <w:rPr>
          <w:sz w:val="28"/>
          <w:szCs w:val="28"/>
        </w:rPr>
        <w:t>2</w:t>
      </w:r>
      <w:r>
        <w:rPr>
          <w:sz w:val="28"/>
          <w:szCs w:val="28"/>
        </w:rPr>
        <w:t>天的时间（请以管理人通知为准）。</w:t>
      </w:r>
    </w:p>
    <w:p w14:paraId="54C9B38D" w14:textId="77777777" w:rsidR="00B31BE4" w:rsidRDefault="002353D1">
      <w:pPr>
        <w:pStyle w:val="a8"/>
        <w:numPr>
          <w:ilvl w:val="0"/>
          <w:numId w:val="7"/>
        </w:numPr>
        <w:spacing w:line="360" w:lineRule="auto"/>
        <w:ind w:firstLineChars="0"/>
        <w:rPr>
          <w:sz w:val="28"/>
          <w:szCs w:val="28"/>
        </w:rPr>
      </w:pPr>
      <w:r>
        <w:rPr>
          <w:sz w:val="28"/>
          <w:szCs w:val="28"/>
        </w:rPr>
        <w:t>收到了账号，未收到密码怎么办？</w:t>
      </w:r>
    </w:p>
    <w:p w14:paraId="58FA0103" w14:textId="77777777" w:rsidR="00B31BE4" w:rsidRDefault="002353D1">
      <w:pPr>
        <w:spacing w:line="360" w:lineRule="auto"/>
        <w:rPr>
          <w:sz w:val="28"/>
          <w:szCs w:val="28"/>
        </w:rPr>
      </w:pPr>
      <w:r>
        <w:rPr>
          <w:sz w:val="28"/>
          <w:szCs w:val="28"/>
        </w:rPr>
        <w:t>债权人收到短信后，只收到了账号，没有收到密码，此情况为：</w:t>
      </w:r>
      <w:r>
        <w:rPr>
          <w:sz w:val="28"/>
          <w:szCs w:val="28"/>
        </w:rPr>
        <w:t>1</w:t>
      </w:r>
      <w:r>
        <w:rPr>
          <w:sz w:val="28"/>
          <w:szCs w:val="28"/>
        </w:rPr>
        <w:t>、参加过其它会议，平台只发送一次含有密码的短信。</w:t>
      </w:r>
      <w:r>
        <w:rPr>
          <w:sz w:val="28"/>
          <w:szCs w:val="28"/>
        </w:rPr>
        <w:t>2</w:t>
      </w:r>
      <w:r>
        <w:rPr>
          <w:sz w:val="28"/>
          <w:szCs w:val="28"/>
        </w:rPr>
        <w:t>、同一个债权人同时参加多场会议，用户名为同一个则只会收到一条含有密码的短信，</w:t>
      </w:r>
      <w:r>
        <w:rPr>
          <w:sz w:val="28"/>
          <w:szCs w:val="28"/>
        </w:rPr>
        <w:lastRenderedPageBreak/>
        <w:t>其它场次均不会再发送密码，只发送登录用户名。</w:t>
      </w:r>
      <w:r>
        <w:rPr>
          <w:sz w:val="28"/>
          <w:szCs w:val="28"/>
        </w:rPr>
        <w:t>3</w:t>
      </w:r>
      <w:r>
        <w:rPr>
          <w:sz w:val="28"/>
          <w:szCs w:val="28"/>
        </w:rPr>
        <w:t>、若有疑问请拨打运维电话。</w:t>
      </w:r>
    </w:p>
    <w:p w14:paraId="0A05B34C" w14:textId="77777777" w:rsidR="00B31BE4" w:rsidRDefault="002353D1">
      <w:pPr>
        <w:pStyle w:val="a8"/>
        <w:numPr>
          <w:ilvl w:val="0"/>
          <w:numId w:val="7"/>
        </w:numPr>
        <w:spacing w:line="360" w:lineRule="auto"/>
        <w:ind w:firstLineChars="0"/>
        <w:rPr>
          <w:sz w:val="28"/>
          <w:szCs w:val="28"/>
        </w:rPr>
      </w:pPr>
      <w:r>
        <w:rPr>
          <w:sz w:val="28"/>
          <w:szCs w:val="28"/>
        </w:rPr>
        <w:t>为什么看不到投票按钮？</w:t>
      </w:r>
    </w:p>
    <w:p w14:paraId="17BC30F8" w14:textId="77777777" w:rsidR="00B31BE4" w:rsidRDefault="002353D1">
      <w:pPr>
        <w:spacing w:line="360" w:lineRule="auto"/>
        <w:rPr>
          <w:sz w:val="28"/>
          <w:szCs w:val="28"/>
        </w:rPr>
      </w:pPr>
      <w:r>
        <w:rPr>
          <w:sz w:val="28"/>
          <w:szCs w:val="28"/>
        </w:rPr>
        <w:t>若能看到视频画面和视频右侧的文件列表，则分以下情况：</w:t>
      </w:r>
      <w:r>
        <w:rPr>
          <w:sz w:val="28"/>
          <w:szCs w:val="28"/>
        </w:rPr>
        <w:t>1</w:t>
      </w:r>
      <w:r>
        <w:rPr>
          <w:sz w:val="28"/>
          <w:szCs w:val="28"/>
        </w:rPr>
        <w:t>、是否有投票权？（联系管理人确认）</w:t>
      </w:r>
      <w:r>
        <w:rPr>
          <w:sz w:val="28"/>
          <w:szCs w:val="28"/>
        </w:rPr>
        <w:t>2</w:t>
      </w:r>
      <w:r>
        <w:rPr>
          <w:sz w:val="28"/>
          <w:szCs w:val="28"/>
        </w:rPr>
        <w:t>、投票通道是否打开（请以通知短信为准）</w:t>
      </w:r>
      <w:r>
        <w:rPr>
          <w:sz w:val="28"/>
          <w:szCs w:val="28"/>
        </w:rPr>
        <w:t>3</w:t>
      </w:r>
      <w:r>
        <w:rPr>
          <w:sz w:val="28"/>
          <w:szCs w:val="28"/>
        </w:rPr>
        <w:t>、本次会议是否有投票（请联系管理人或者以短信通知为准）</w:t>
      </w:r>
    </w:p>
    <w:p w14:paraId="29AF6313" w14:textId="77777777" w:rsidR="00B31BE4" w:rsidRDefault="002353D1">
      <w:pPr>
        <w:pStyle w:val="a8"/>
        <w:numPr>
          <w:ilvl w:val="0"/>
          <w:numId w:val="7"/>
        </w:numPr>
        <w:spacing w:line="360" w:lineRule="auto"/>
        <w:ind w:firstLineChars="0"/>
        <w:rPr>
          <w:sz w:val="28"/>
          <w:szCs w:val="28"/>
        </w:rPr>
      </w:pPr>
      <w:r>
        <w:rPr>
          <w:sz w:val="28"/>
          <w:szCs w:val="28"/>
        </w:rPr>
        <w:t>为什么会弹出窗口拦截？</w:t>
      </w:r>
    </w:p>
    <w:p w14:paraId="4878A698" w14:textId="77777777" w:rsidR="00B31BE4" w:rsidRDefault="002353D1">
      <w:pPr>
        <w:spacing w:line="360" w:lineRule="auto"/>
        <w:rPr>
          <w:sz w:val="28"/>
          <w:szCs w:val="28"/>
        </w:rPr>
      </w:pPr>
      <w:r>
        <w:rPr>
          <w:sz w:val="28"/>
          <w:szCs w:val="28"/>
        </w:rPr>
        <w:t>不通过的浏览器，在观看直播时，会有不同的拦截方式，建议首推谷歌浏览器、</w:t>
      </w:r>
      <w:r>
        <w:rPr>
          <w:sz w:val="28"/>
          <w:szCs w:val="28"/>
        </w:rPr>
        <w:t>IE9</w:t>
      </w:r>
      <w:r>
        <w:rPr>
          <w:sz w:val="28"/>
          <w:szCs w:val="28"/>
        </w:rPr>
        <w:t>以上浏览器进行观看。解决拦截方式请查看操作流程中的三个举例。</w:t>
      </w:r>
    </w:p>
    <w:p w14:paraId="579BF520" w14:textId="77777777" w:rsidR="00B31BE4" w:rsidRDefault="002353D1">
      <w:pPr>
        <w:pStyle w:val="a8"/>
        <w:numPr>
          <w:ilvl w:val="0"/>
          <w:numId w:val="7"/>
        </w:numPr>
        <w:spacing w:line="360" w:lineRule="auto"/>
        <w:ind w:firstLineChars="0"/>
        <w:rPr>
          <w:sz w:val="28"/>
          <w:szCs w:val="28"/>
        </w:rPr>
      </w:pPr>
      <w:r>
        <w:rPr>
          <w:sz w:val="28"/>
          <w:szCs w:val="28"/>
        </w:rPr>
        <w:t>为什么看到的视频是黑</w:t>
      </w:r>
      <w:proofErr w:type="gramStart"/>
      <w:r>
        <w:rPr>
          <w:sz w:val="28"/>
          <w:szCs w:val="28"/>
        </w:rPr>
        <w:t>屏或者</w:t>
      </w:r>
      <w:proofErr w:type="gramEnd"/>
      <w:r>
        <w:rPr>
          <w:sz w:val="28"/>
          <w:szCs w:val="28"/>
        </w:rPr>
        <w:t>一串数字？</w:t>
      </w:r>
    </w:p>
    <w:p w14:paraId="1517B9A6" w14:textId="77777777" w:rsidR="00B31BE4" w:rsidRDefault="002353D1">
      <w:pPr>
        <w:spacing w:line="360" w:lineRule="auto"/>
        <w:rPr>
          <w:sz w:val="28"/>
          <w:szCs w:val="28"/>
        </w:rPr>
      </w:pPr>
      <w:r>
        <w:rPr>
          <w:sz w:val="28"/>
          <w:szCs w:val="28"/>
        </w:rPr>
        <w:t>看到画面黑</w:t>
      </w:r>
      <w:proofErr w:type="gramStart"/>
      <w:r>
        <w:rPr>
          <w:sz w:val="28"/>
          <w:szCs w:val="28"/>
        </w:rPr>
        <w:t>屏或者</w:t>
      </w:r>
      <w:proofErr w:type="gramEnd"/>
      <w:r>
        <w:rPr>
          <w:sz w:val="28"/>
          <w:szCs w:val="28"/>
        </w:rPr>
        <w:t>一串数字，请确认本地网络是否正常，其它类视频是否可以观看，若在单位观看，则确认单位的视频端口是否为禁用（可以联系本单位网络管理员），若均正常则查看是否安装了</w:t>
      </w:r>
      <w:proofErr w:type="spellStart"/>
      <w:r>
        <w:rPr>
          <w:rFonts w:hint="eastAsia"/>
          <w:sz w:val="28"/>
          <w:szCs w:val="28"/>
        </w:rPr>
        <w:t>falsh</w:t>
      </w:r>
      <w:proofErr w:type="spellEnd"/>
      <w:r>
        <w:rPr>
          <w:rFonts w:hint="eastAsia"/>
          <w:sz w:val="28"/>
          <w:szCs w:val="28"/>
        </w:rPr>
        <w:t>插件</w:t>
      </w:r>
      <w:r>
        <w:rPr>
          <w:sz w:val="28"/>
          <w:szCs w:val="28"/>
        </w:rPr>
        <w:t>。</w:t>
      </w:r>
    </w:p>
    <w:p w14:paraId="4A39D3CB" w14:textId="77777777" w:rsidR="00B31BE4" w:rsidRDefault="002353D1">
      <w:pPr>
        <w:pStyle w:val="a8"/>
        <w:numPr>
          <w:ilvl w:val="0"/>
          <w:numId w:val="7"/>
        </w:numPr>
        <w:spacing w:line="360" w:lineRule="auto"/>
        <w:ind w:firstLineChars="0"/>
        <w:rPr>
          <w:sz w:val="28"/>
          <w:szCs w:val="28"/>
        </w:rPr>
      </w:pPr>
      <w:r>
        <w:rPr>
          <w:sz w:val="28"/>
          <w:szCs w:val="28"/>
        </w:rPr>
        <w:t>输入了正确的用户名和密码为什么还是登录不上？</w:t>
      </w:r>
    </w:p>
    <w:p w14:paraId="277EFF52" w14:textId="77777777" w:rsidR="00B31BE4" w:rsidRDefault="002353D1">
      <w:pPr>
        <w:spacing w:line="360" w:lineRule="auto"/>
        <w:rPr>
          <w:sz w:val="28"/>
          <w:szCs w:val="28"/>
        </w:rPr>
      </w:pPr>
      <w:r>
        <w:rPr>
          <w:sz w:val="28"/>
          <w:szCs w:val="28"/>
        </w:rPr>
        <w:t>请确认输入的用户名是否正确，例如：用户名为：</w:t>
      </w:r>
      <w:r>
        <w:rPr>
          <w:sz w:val="28"/>
          <w:szCs w:val="28"/>
        </w:rPr>
        <w:t>1231X</w:t>
      </w:r>
      <w:r>
        <w:rPr>
          <w:sz w:val="28"/>
          <w:szCs w:val="28"/>
        </w:rPr>
        <w:t>，则在输入时，</w:t>
      </w:r>
      <w:r>
        <w:rPr>
          <w:sz w:val="28"/>
          <w:szCs w:val="28"/>
        </w:rPr>
        <w:t>X</w:t>
      </w:r>
      <w:r>
        <w:rPr>
          <w:sz w:val="28"/>
          <w:szCs w:val="28"/>
        </w:rPr>
        <w:t>是否为大写。</w:t>
      </w:r>
    </w:p>
    <w:p w14:paraId="4E15A7D5" w14:textId="77777777" w:rsidR="00B31BE4" w:rsidRDefault="002353D1">
      <w:pPr>
        <w:spacing w:line="360" w:lineRule="auto"/>
        <w:rPr>
          <w:sz w:val="28"/>
          <w:szCs w:val="28"/>
        </w:rPr>
      </w:pPr>
      <w:r>
        <w:rPr>
          <w:sz w:val="28"/>
          <w:szCs w:val="28"/>
        </w:rPr>
        <w:t>8</w:t>
      </w:r>
      <w:r>
        <w:rPr>
          <w:sz w:val="28"/>
          <w:szCs w:val="28"/>
        </w:rPr>
        <w:t>）下载的文件不能看？</w:t>
      </w:r>
    </w:p>
    <w:p w14:paraId="2FD47550" w14:textId="77777777" w:rsidR="00B31BE4" w:rsidRDefault="002353D1">
      <w:pPr>
        <w:spacing w:line="360" w:lineRule="auto"/>
        <w:rPr>
          <w:sz w:val="28"/>
          <w:szCs w:val="28"/>
        </w:rPr>
      </w:pPr>
      <w:r>
        <w:rPr>
          <w:rFonts w:hint="eastAsia"/>
          <w:sz w:val="28"/>
          <w:szCs w:val="28"/>
        </w:rPr>
        <w:t>请下载</w:t>
      </w:r>
      <w:r>
        <w:rPr>
          <w:rFonts w:hint="eastAsia"/>
          <w:sz w:val="28"/>
          <w:szCs w:val="28"/>
        </w:rPr>
        <w:t>Adobe Reader PDF</w:t>
      </w:r>
      <w:r>
        <w:rPr>
          <w:rFonts w:hint="eastAsia"/>
          <w:sz w:val="28"/>
          <w:szCs w:val="28"/>
        </w:rPr>
        <w:t>阅读器，并且安装后，即可查阅。</w:t>
      </w:r>
    </w:p>
    <w:p w14:paraId="04A55D3A" w14:textId="77777777" w:rsidR="00B31BE4" w:rsidRDefault="002353D1">
      <w:pPr>
        <w:spacing w:line="360" w:lineRule="auto"/>
        <w:rPr>
          <w:sz w:val="28"/>
          <w:szCs w:val="28"/>
        </w:rPr>
      </w:pPr>
      <w:r>
        <w:rPr>
          <w:sz w:val="28"/>
          <w:szCs w:val="28"/>
        </w:rPr>
        <w:t>9</w:t>
      </w:r>
      <w:r>
        <w:rPr>
          <w:sz w:val="28"/>
          <w:szCs w:val="28"/>
        </w:rPr>
        <w:t>）有画面没有声音？</w:t>
      </w:r>
    </w:p>
    <w:p w14:paraId="56F62168" w14:textId="77777777" w:rsidR="00B31BE4" w:rsidRDefault="002353D1">
      <w:pPr>
        <w:spacing w:line="360" w:lineRule="auto"/>
        <w:rPr>
          <w:sz w:val="28"/>
          <w:szCs w:val="28"/>
        </w:rPr>
      </w:pPr>
      <w:r>
        <w:rPr>
          <w:sz w:val="28"/>
          <w:szCs w:val="28"/>
        </w:rPr>
        <w:t>请确认本地的扬声器是否打开，若声音太小可佩戴耳机进行观看。</w:t>
      </w:r>
    </w:p>
    <w:sectPr w:rsidR="00B31BE4">
      <w:headerReference w:type="default" r:id="rId29"/>
      <w:footerReference w:type="default" r:id="rId3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DFB740" w14:textId="77777777" w:rsidR="00F606FF" w:rsidRDefault="00F606FF">
      <w:r>
        <w:separator/>
      </w:r>
    </w:p>
  </w:endnote>
  <w:endnote w:type="continuationSeparator" w:id="0">
    <w:p w14:paraId="11D6AD09" w14:textId="77777777" w:rsidR="00F606FF" w:rsidRDefault="00F606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Adobe 仿宋 Std R">
    <w:altName w:val="宋体"/>
    <w:panose1 w:val="00000000000000000000"/>
    <w:charset w:val="86"/>
    <w:family w:val="roman"/>
    <w:notTrueType/>
    <w:pitch w:val="variable"/>
    <w:sig w:usb0="00000207" w:usb1="0A0F1810" w:usb2="00000016" w:usb3="00000000" w:csb0="00060007"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E89ED6" w14:textId="77777777" w:rsidR="00B31BE4" w:rsidRDefault="002353D1">
    <w:pPr>
      <w:pStyle w:val="a3"/>
      <w:jc w:val="right"/>
    </w:pPr>
    <w:r>
      <w:t>全国企业破产重整案件信息网</w:t>
    </w:r>
  </w:p>
  <w:p w14:paraId="272266CA" w14:textId="77777777" w:rsidR="00B31BE4" w:rsidRDefault="00B31BE4">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FC12CD" w14:textId="77777777" w:rsidR="00F606FF" w:rsidRDefault="00F606FF">
      <w:r>
        <w:separator/>
      </w:r>
    </w:p>
  </w:footnote>
  <w:footnote w:type="continuationSeparator" w:id="0">
    <w:p w14:paraId="0243AEFC" w14:textId="77777777" w:rsidR="00F606FF" w:rsidRDefault="00F606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AB7841" w14:textId="721B2FAE" w:rsidR="00B31BE4" w:rsidRDefault="002353D1">
    <w:pPr>
      <w:pStyle w:val="a5"/>
      <w:jc w:val="right"/>
      <w:rPr>
        <w:sz w:val="21"/>
        <w:szCs w:val="21"/>
      </w:rPr>
    </w:pPr>
    <w:r>
      <w:rPr>
        <w:sz w:val="21"/>
        <w:szCs w:val="21"/>
      </w:rPr>
      <w:t>全国企业破产重整案件信息网</w:t>
    </w:r>
    <w:r>
      <w:rPr>
        <w:sz w:val="21"/>
        <w:szCs w:val="21"/>
      </w:rPr>
      <w:t>—</w:t>
    </w:r>
    <w:r>
      <w:rPr>
        <w:sz w:val="21"/>
        <w:szCs w:val="21"/>
      </w:rPr>
      <w:t>债权人会议操作手册</w:t>
    </w:r>
    <w:r>
      <w:rPr>
        <w:sz w:val="21"/>
        <w:szCs w:val="21"/>
      </w:rPr>
      <w:t>V2.</w:t>
    </w:r>
    <w:r w:rsidR="002967F3">
      <w:rPr>
        <w:rFonts w:hint="eastAsia"/>
        <w:sz w:val="21"/>
        <w:szCs w:val="21"/>
      </w:rPr>
      <w:t>3</w:t>
    </w:r>
  </w:p>
  <w:p w14:paraId="71315CA2" w14:textId="77777777" w:rsidR="00B31BE4" w:rsidRDefault="00B31BE4">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D126E1"/>
    <w:multiLevelType w:val="multilevel"/>
    <w:tmpl w:val="03D126E1"/>
    <w:lvl w:ilvl="0">
      <w:start w:val="1"/>
      <w:numFmt w:val="decimal"/>
      <w:lvlText w:val="%1)"/>
      <w:lvlJc w:val="left"/>
      <w:pPr>
        <w:ind w:left="840" w:hanging="420"/>
      </w:p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1" w15:restartNumberingAfterBreak="0">
    <w:nsid w:val="0F9B671A"/>
    <w:multiLevelType w:val="multilevel"/>
    <w:tmpl w:val="0F9B671A"/>
    <w:lvl w:ilvl="0">
      <w:start w:val="1"/>
      <w:numFmt w:val="decimal"/>
      <w:lvlText w:val="%1)"/>
      <w:lvlJc w:val="left"/>
      <w:pPr>
        <w:ind w:left="840" w:hanging="420"/>
      </w:p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2" w15:restartNumberingAfterBreak="0">
    <w:nsid w:val="221A712B"/>
    <w:multiLevelType w:val="multilevel"/>
    <w:tmpl w:val="221A712B"/>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15:restartNumberingAfterBreak="0">
    <w:nsid w:val="307525E5"/>
    <w:multiLevelType w:val="multilevel"/>
    <w:tmpl w:val="307525E5"/>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4" w15:restartNumberingAfterBreak="0">
    <w:nsid w:val="3BBC6D29"/>
    <w:multiLevelType w:val="multilevel"/>
    <w:tmpl w:val="3BBC6D29"/>
    <w:lvl w:ilvl="0">
      <w:start w:val="1"/>
      <w:numFmt w:val="upperLetter"/>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5" w15:restartNumberingAfterBreak="0">
    <w:nsid w:val="480F234C"/>
    <w:multiLevelType w:val="multilevel"/>
    <w:tmpl w:val="480F234C"/>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15:restartNumberingAfterBreak="0">
    <w:nsid w:val="779721D9"/>
    <w:multiLevelType w:val="multilevel"/>
    <w:tmpl w:val="779721D9"/>
    <w:lvl w:ilvl="0">
      <w:start w:val="1"/>
      <w:numFmt w:val="chineseCountingThousand"/>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6"/>
  </w:num>
  <w:num w:numId="2">
    <w:abstractNumId w:val="3"/>
  </w:num>
  <w:num w:numId="3">
    <w:abstractNumId w:val="2"/>
  </w:num>
  <w:num w:numId="4">
    <w:abstractNumId w:val="0"/>
  </w:num>
  <w:num w:numId="5">
    <w:abstractNumId w:val="4"/>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7A18"/>
    <w:rsid w:val="0001147A"/>
    <w:rsid w:val="0001796A"/>
    <w:rsid w:val="00024692"/>
    <w:rsid w:val="0002758D"/>
    <w:rsid w:val="0005169E"/>
    <w:rsid w:val="00064141"/>
    <w:rsid w:val="00075D7C"/>
    <w:rsid w:val="000760CF"/>
    <w:rsid w:val="000821D9"/>
    <w:rsid w:val="00093BC6"/>
    <w:rsid w:val="00093BDE"/>
    <w:rsid w:val="000B4A40"/>
    <w:rsid w:val="000D2033"/>
    <w:rsid w:val="000D2057"/>
    <w:rsid w:val="00104DAC"/>
    <w:rsid w:val="00132A4B"/>
    <w:rsid w:val="00147A18"/>
    <w:rsid w:val="00153500"/>
    <w:rsid w:val="0016512D"/>
    <w:rsid w:val="001725BB"/>
    <w:rsid w:val="001838A0"/>
    <w:rsid w:val="001B0656"/>
    <w:rsid w:val="001C0FEF"/>
    <w:rsid w:val="001D5129"/>
    <w:rsid w:val="00215A06"/>
    <w:rsid w:val="002258B1"/>
    <w:rsid w:val="00226C2E"/>
    <w:rsid w:val="00230AD2"/>
    <w:rsid w:val="002353D1"/>
    <w:rsid w:val="002657C0"/>
    <w:rsid w:val="00266088"/>
    <w:rsid w:val="00276ADA"/>
    <w:rsid w:val="00293B31"/>
    <w:rsid w:val="002967F3"/>
    <w:rsid w:val="002C2B68"/>
    <w:rsid w:val="002E4EC6"/>
    <w:rsid w:val="00313E1E"/>
    <w:rsid w:val="00320DFA"/>
    <w:rsid w:val="0032275E"/>
    <w:rsid w:val="00322C19"/>
    <w:rsid w:val="0032417B"/>
    <w:rsid w:val="00325875"/>
    <w:rsid w:val="00326259"/>
    <w:rsid w:val="00345238"/>
    <w:rsid w:val="00355230"/>
    <w:rsid w:val="00356CC7"/>
    <w:rsid w:val="00357C79"/>
    <w:rsid w:val="00365D61"/>
    <w:rsid w:val="00374695"/>
    <w:rsid w:val="00386A7B"/>
    <w:rsid w:val="003A1876"/>
    <w:rsid w:val="003A1A7B"/>
    <w:rsid w:val="003A2E66"/>
    <w:rsid w:val="003B0ED7"/>
    <w:rsid w:val="003E2C03"/>
    <w:rsid w:val="003E7EB9"/>
    <w:rsid w:val="003F51DD"/>
    <w:rsid w:val="0040699A"/>
    <w:rsid w:val="00406A90"/>
    <w:rsid w:val="0041314F"/>
    <w:rsid w:val="00414BB1"/>
    <w:rsid w:val="00423561"/>
    <w:rsid w:val="00426475"/>
    <w:rsid w:val="00442191"/>
    <w:rsid w:val="00461334"/>
    <w:rsid w:val="00486F0C"/>
    <w:rsid w:val="004B273B"/>
    <w:rsid w:val="004B2BF5"/>
    <w:rsid w:val="004B7B24"/>
    <w:rsid w:val="004C3CD0"/>
    <w:rsid w:val="004D12A0"/>
    <w:rsid w:val="004F45E6"/>
    <w:rsid w:val="00582538"/>
    <w:rsid w:val="00587325"/>
    <w:rsid w:val="005A29F2"/>
    <w:rsid w:val="005C1B44"/>
    <w:rsid w:val="005E31FB"/>
    <w:rsid w:val="005E4C91"/>
    <w:rsid w:val="005F1917"/>
    <w:rsid w:val="00606ECA"/>
    <w:rsid w:val="006260B8"/>
    <w:rsid w:val="0062670D"/>
    <w:rsid w:val="0065064E"/>
    <w:rsid w:val="00657444"/>
    <w:rsid w:val="006825DC"/>
    <w:rsid w:val="0068749A"/>
    <w:rsid w:val="00695399"/>
    <w:rsid w:val="00696733"/>
    <w:rsid w:val="00696AF4"/>
    <w:rsid w:val="006A0380"/>
    <w:rsid w:val="006B2328"/>
    <w:rsid w:val="006B4509"/>
    <w:rsid w:val="006D38EA"/>
    <w:rsid w:val="006F532E"/>
    <w:rsid w:val="006F6DE8"/>
    <w:rsid w:val="0070578E"/>
    <w:rsid w:val="0071285B"/>
    <w:rsid w:val="0071740D"/>
    <w:rsid w:val="00721A6C"/>
    <w:rsid w:val="00726422"/>
    <w:rsid w:val="00731A3F"/>
    <w:rsid w:val="00741866"/>
    <w:rsid w:val="00752546"/>
    <w:rsid w:val="007526BC"/>
    <w:rsid w:val="007555A8"/>
    <w:rsid w:val="00766385"/>
    <w:rsid w:val="00775C1F"/>
    <w:rsid w:val="00792688"/>
    <w:rsid w:val="007A77EC"/>
    <w:rsid w:val="007B2CEE"/>
    <w:rsid w:val="007C0B32"/>
    <w:rsid w:val="007C635C"/>
    <w:rsid w:val="007D43A3"/>
    <w:rsid w:val="007E2A5E"/>
    <w:rsid w:val="007F56D7"/>
    <w:rsid w:val="00801BD1"/>
    <w:rsid w:val="00802367"/>
    <w:rsid w:val="008103FB"/>
    <w:rsid w:val="008143AB"/>
    <w:rsid w:val="0083475F"/>
    <w:rsid w:val="008566DB"/>
    <w:rsid w:val="00862963"/>
    <w:rsid w:val="00875EA5"/>
    <w:rsid w:val="00882A3F"/>
    <w:rsid w:val="00885354"/>
    <w:rsid w:val="00885575"/>
    <w:rsid w:val="008A31D3"/>
    <w:rsid w:val="008C2950"/>
    <w:rsid w:val="008E0BB6"/>
    <w:rsid w:val="008E699C"/>
    <w:rsid w:val="008E7CB1"/>
    <w:rsid w:val="00905369"/>
    <w:rsid w:val="009152E8"/>
    <w:rsid w:val="00916728"/>
    <w:rsid w:val="00921831"/>
    <w:rsid w:val="00922DA0"/>
    <w:rsid w:val="00922FF9"/>
    <w:rsid w:val="00927480"/>
    <w:rsid w:val="009316CF"/>
    <w:rsid w:val="00971218"/>
    <w:rsid w:val="0097224E"/>
    <w:rsid w:val="00975570"/>
    <w:rsid w:val="00980130"/>
    <w:rsid w:val="00986E65"/>
    <w:rsid w:val="009900A3"/>
    <w:rsid w:val="009B0AB3"/>
    <w:rsid w:val="009C1C6B"/>
    <w:rsid w:val="009C55D7"/>
    <w:rsid w:val="009C5607"/>
    <w:rsid w:val="009F478F"/>
    <w:rsid w:val="009F521A"/>
    <w:rsid w:val="009F71D0"/>
    <w:rsid w:val="00A00FC8"/>
    <w:rsid w:val="00A024B2"/>
    <w:rsid w:val="00A11B6A"/>
    <w:rsid w:val="00A203E2"/>
    <w:rsid w:val="00A25D21"/>
    <w:rsid w:val="00A4799B"/>
    <w:rsid w:val="00A6386B"/>
    <w:rsid w:val="00A6556D"/>
    <w:rsid w:val="00A75E57"/>
    <w:rsid w:val="00A76549"/>
    <w:rsid w:val="00A8147C"/>
    <w:rsid w:val="00A82C22"/>
    <w:rsid w:val="00A90E5B"/>
    <w:rsid w:val="00A9577D"/>
    <w:rsid w:val="00AA37F3"/>
    <w:rsid w:val="00AA780E"/>
    <w:rsid w:val="00AD3BAA"/>
    <w:rsid w:val="00AD4D7B"/>
    <w:rsid w:val="00B072A7"/>
    <w:rsid w:val="00B1196C"/>
    <w:rsid w:val="00B14062"/>
    <w:rsid w:val="00B219BA"/>
    <w:rsid w:val="00B23DC2"/>
    <w:rsid w:val="00B31B37"/>
    <w:rsid w:val="00B31BE4"/>
    <w:rsid w:val="00B46E93"/>
    <w:rsid w:val="00B47117"/>
    <w:rsid w:val="00B5700A"/>
    <w:rsid w:val="00B62DD8"/>
    <w:rsid w:val="00B720D1"/>
    <w:rsid w:val="00B83301"/>
    <w:rsid w:val="00B85E46"/>
    <w:rsid w:val="00B8774E"/>
    <w:rsid w:val="00BA4499"/>
    <w:rsid w:val="00BA4B81"/>
    <w:rsid w:val="00BA5A3A"/>
    <w:rsid w:val="00BC495B"/>
    <w:rsid w:val="00BC5741"/>
    <w:rsid w:val="00BE0242"/>
    <w:rsid w:val="00C00F91"/>
    <w:rsid w:val="00C013F4"/>
    <w:rsid w:val="00C059A6"/>
    <w:rsid w:val="00C10733"/>
    <w:rsid w:val="00C16863"/>
    <w:rsid w:val="00C21074"/>
    <w:rsid w:val="00C22803"/>
    <w:rsid w:val="00C4109C"/>
    <w:rsid w:val="00C54076"/>
    <w:rsid w:val="00C56250"/>
    <w:rsid w:val="00C57680"/>
    <w:rsid w:val="00C63C7F"/>
    <w:rsid w:val="00C74074"/>
    <w:rsid w:val="00C7792D"/>
    <w:rsid w:val="00C85BBF"/>
    <w:rsid w:val="00C94426"/>
    <w:rsid w:val="00CB59D3"/>
    <w:rsid w:val="00CB75E2"/>
    <w:rsid w:val="00CC2404"/>
    <w:rsid w:val="00CC3867"/>
    <w:rsid w:val="00D151E4"/>
    <w:rsid w:val="00D420BC"/>
    <w:rsid w:val="00D5747F"/>
    <w:rsid w:val="00D57951"/>
    <w:rsid w:val="00D60919"/>
    <w:rsid w:val="00D716E6"/>
    <w:rsid w:val="00D87329"/>
    <w:rsid w:val="00D95720"/>
    <w:rsid w:val="00DB5857"/>
    <w:rsid w:val="00DC3828"/>
    <w:rsid w:val="00DC523B"/>
    <w:rsid w:val="00DC7EBB"/>
    <w:rsid w:val="00DD29CE"/>
    <w:rsid w:val="00DD7C6B"/>
    <w:rsid w:val="00E00C85"/>
    <w:rsid w:val="00E10175"/>
    <w:rsid w:val="00E215EC"/>
    <w:rsid w:val="00E34B6F"/>
    <w:rsid w:val="00E44FDA"/>
    <w:rsid w:val="00E62823"/>
    <w:rsid w:val="00E6355B"/>
    <w:rsid w:val="00E72F73"/>
    <w:rsid w:val="00EB1910"/>
    <w:rsid w:val="00EB5434"/>
    <w:rsid w:val="00ED1255"/>
    <w:rsid w:val="00ED3A20"/>
    <w:rsid w:val="00EF03F0"/>
    <w:rsid w:val="00F414ED"/>
    <w:rsid w:val="00F5073F"/>
    <w:rsid w:val="00F606FF"/>
    <w:rsid w:val="00F617D2"/>
    <w:rsid w:val="00F61E7F"/>
    <w:rsid w:val="00F6677B"/>
    <w:rsid w:val="00F861E2"/>
    <w:rsid w:val="00F970F1"/>
    <w:rsid w:val="00FA0BA4"/>
    <w:rsid w:val="00FB1125"/>
    <w:rsid w:val="00FB1E94"/>
    <w:rsid w:val="00FB2EED"/>
    <w:rsid w:val="00FC22CA"/>
    <w:rsid w:val="00FC3C98"/>
    <w:rsid w:val="00FC6CC4"/>
    <w:rsid w:val="00FE20C7"/>
    <w:rsid w:val="00FE243E"/>
    <w:rsid w:val="00FF112B"/>
    <w:rsid w:val="2A4A368B"/>
    <w:rsid w:val="33740E92"/>
    <w:rsid w:val="349D1EA8"/>
    <w:rsid w:val="5CD8129D"/>
    <w:rsid w:val="63FE4C0C"/>
    <w:rsid w:val="777919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4:docId w14:val="25A164AF"/>
  <w15:docId w15:val="{18BC7C75-F501-46BD-A0E4-FE083A6D0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qFormat="1"/>
    <w:lsdException w:name="toc 3"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paragraph" w:styleId="1">
    <w:name w:val="heading 1"/>
    <w:basedOn w:val="a"/>
    <w:next w:val="a"/>
    <w:link w:val="10"/>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0"/>
    <w:uiPriority w:val="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0"/>
    <w:uiPriority w:val="9"/>
    <w:unhideWhenUsed/>
    <w:qFormat/>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TOC3">
    <w:name w:val="toc 3"/>
    <w:basedOn w:val="a"/>
    <w:next w:val="a"/>
    <w:uiPriority w:val="39"/>
    <w:unhideWhenUsed/>
    <w:pPr>
      <w:ind w:leftChars="400" w:left="840"/>
    </w:pPr>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pPr>
      <w:pBdr>
        <w:bottom w:val="single" w:sz="6" w:space="1" w:color="auto"/>
      </w:pBdr>
      <w:tabs>
        <w:tab w:val="center" w:pos="4153"/>
        <w:tab w:val="right" w:pos="8306"/>
      </w:tabs>
      <w:snapToGrid w:val="0"/>
      <w:jc w:val="center"/>
    </w:pPr>
    <w:rPr>
      <w:sz w:val="18"/>
      <w:szCs w:val="18"/>
    </w:rPr>
  </w:style>
  <w:style w:type="paragraph" w:styleId="TOC1">
    <w:name w:val="toc 1"/>
    <w:basedOn w:val="a"/>
    <w:next w:val="a"/>
    <w:uiPriority w:val="39"/>
    <w:unhideWhenUsed/>
  </w:style>
  <w:style w:type="paragraph" w:styleId="TOC2">
    <w:name w:val="toc 2"/>
    <w:basedOn w:val="a"/>
    <w:next w:val="a"/>
    <w:uiPriority w:val="39"/>
    <w:unhideWhenUsed/>
    <w:qFormat/>
    <w:pPr>
      <w:ind w:leftChars="200" w:left="420"/>
    </w:pPr>
  </w:style>
  <w:style w:type="character" w:styleId="a7">
    <w:name w:val="Hyperlink"/>
    <w:basedOn w:val="a0"/>
    <w:uiPriority w:val="99"/>
    <w:unhideWhenUsed/>
    <w:rPr>
      <w:color w:val="0563C1" w:themeColor="hyperlink"/>
      <w:u w:val="single"/>
    </w:r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 w:type="character" w:customStyle="1" w:styleId="10">
    <w:name w:val="标题 1 字符"/>
    <w:basedOn w:val="a0"/>
    <w:link w:val="1"/>
    <w:uiPriority w:val="9"/>
    <w:rPr>
      <w:b/>
      <w:bCs/>
      <w:kern w:val="44"/>
      <w:sz w:val="44"/>
      <w:szCs w:val="44"/>
    </w:rPr>
  </w:style>
  <w:style w:type="paragraph" w:styleId="a8">
    <w:name w:val="List Paragraph"/>
    <w:basedOn w:val="a"/>
    <w:uiPriority w:val="34"/>
    <w:qFormat/>
    <w:pPr>
      <w:ind w:firstLineChars="200" w:firstLine="420"/>
    </w:pPr>
  </w:style>
  <w:style w:type="character" w:customStyle="1" w:styleId="20">
    <w:name w:val="标题 2 字符"/>
    <w:basedOn w:val="a0"/>
    <w:link w:val="2"/>
    <w:uiPriority w:val="9"/>
    <w:qFormat/>
    <w:rPr>
      <w:rFonts w:asciiTheme="majorHAnsi" w:eastAsiaTheme="majorEastAsia" w:hAnsiTheme="majorHAnsi" w:cstheme="majorBidi"/>
      <w:b/>
      <w:bCs/>
      <w:sz w:val="32"/>
      <w:szCs w:val="32"/>
    </w:rPr>
  </w:style>
  <w:style w:type="character" w:customStyle="1" w:styleId="30">
    <w:name w:val="标题 3 字符"/>
    <w:basedOn w:val="a0"/>
    <w:link w:val="3"/>
    <w:uiPriority w:val="9"/>
    <w:rPr>
      <w:b/>
      <w:bCs/>
      <w:sz w:val="32"/>
      <w:szCs w:val="32"/>
    </w:rPr>
  </w:style>
  <w:style w:type="paragraph" w:customStyle="1" w:styleId="TOC10">
    <w:name w:val="TOC 标题1"/>
    <w:basedOn w:val="1"/>
    <w:next w:val="a"/>
    <w:uiPriority w:val="39"/>
    <w:unhideWhenUsed/>
    <w:qFormat/>
    <w:pPr>
      <w:widowControl/>
      <w:spacing w:before="240" w:after="0" w:line="259" w:lineRule="auto"/>
      <w:jc w:val="left"/>
      <w:outlineLvl w:val="9"/>
    </w:pPr>
    <w:rPr>
      <w:rFonts w:asciiTheme="majorHAnsi" w:eastAsiaTheme="majorEastAsia" w:hAnsiTheme="majorHAnsi" w:cstheme="majorBidi"/>
      <w:b w:val="0"/>
      <w:bCs w:val="0"/>
      <w:color w:val="2E74B5" w:themeColor="accent1" w:themeShade="BF"/>
      <w:kern w:val="0"/>
      <w:sz w:val="32"/>
      <w:szCs w:val="32"/>
    </w:rPr>
  </w:style>
  <w:style w:type="character" w:customStyle="1" w:styleId="11">
    <w:name w:val="未处理的提及1"/>
    <w:basedOn w:val="a0"/>
    <w:uiPriority w:val="99"/>
    <w:semiHidden/>
    <w:unhideWhenUsed/>
    <w:qForma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numbering" Target="numbering.xml"/><Relationship Id="rId21" Type="http://schemas.openxmlformats.org/officeDocument/2006/relationships/image" Target="media/image13.png"/><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jpeg"/><Relationship Id="rId28" Type="http://schemas.openxmlformats.org/officeDocument/2006/relationships/image" Target="media/image20.png"/><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D5732B8-2C3A-420E-A460-4CB8A066DF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1</Pages>
  <Words>644</Words>
  <Characters>3674</Characters>
  <Application>Microsoft Office Word</Application>
  <DocSecurity>0</DocSecurity>
  <Lines>30</Lines>
  <Paragraphs>8</Paragraphs>
  <ScaleCrop>false</ScaleCrop>
  <Company/>
  <LinksUpToDate>false</LinksUpToDate>
  <CharactersWithSpaces>4310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liuqing</dc:creator>
  <cp:lastModifiedBy> </cp:lastModifiedBy>
  <cp:revision>16</cp:revision>
  <cp:lastPrinted>2020-03-16T10:01:00Z</cp:lastPrinted>
  <dcterms:created xsi:type="dcterms:W3CDTF">2019-10-10T07:30:00Z</dcterms:created>
  <dcterms:modified xsi:type="dcterms:W3CDTF">2020-03-16T10:01:00Z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2052-11.1.0.9513</vt:lpwstr>
  </property>
</Properties>
</file>